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
        <w:tblW w:w="10343"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3598"/>
      </w:tblGrid>
      <w:tr w:rsidR="000C2633" w:rsidRPr="004577D6" w14:paraId="530323FC" w14:textId="77777777" w:rsidTr="00685460">
        <w:tc>
          <w:tcPr>
            <w:tcW w:w="2155" w:type="dxa"/>
            <w:shd w:val="clear" w:color="auto" w:fill="C00000"/>
          </w:tcPr>
          <w:p w14:paraId="203E7FCC" w14:textId="461693BA" w:rsidR="000C2633" w:rsidRPr="004577D6" w:rsidRDefault="006560CE" w:rsidP="003131B0">
            <w:pPr>
              <w:pStyle w:val="Pennawd2"/>
              <w:spacing w:before="0" w:after="0"/>
              <w:rPr>
                <w:lang w:val="cy-GB"/>
              </w:rPr>
            </w:pPr>
            <w:r w:rsidRPr="004577D6">
              <w:rPr>
                <w:rFonts w:ascii="Calibri" w:hAnsi="Calibri" w:cs="Calibri"/>
                <w:lang w:val="cy-GB"/>
              </w:rPr>
              <w:t>Teitl y Swydd</w:t>
            </w:r>
            <w:r w:rsidR="008A6F05" w:rsidRPr="004577D6">
              <w:rPr>
                <w:color w:val="FFFFFF" w:themeColor="background1"/>
                <w:lang w:val="cy-GB"/>
              </w:rPr>
              <w:t>:</w:t>
            </w:r>
          </w:p>
        </w:tc>
        <w:tc>
          <w:tcPr>
            <w:tcW w:w="2784" w:type="dxa"/>
            <w:shd w:val="clear" w:color="auto" w:fill="auto"/>
          </w:tcPr>
          <w:p w14:paraId="18B98536" w14:textId="6EE87A38" w:rsidR="008A3831" w:rsidRPr="004577D6" w:rsidRDefault="006560CE" w:rsidP="003131B0">
            <w:pPr>
              <w:spacing w:before="0" w:after="0"/>
              <w:rPr>
                <w:lang w:val="cy-GB"/>
              </w:rPr>
            </w:pPr>
            <w:r w:rsidRPr="004577D6">
              <w:rPr>
                <w:rFonts w:ascii="Calibri" w:hAnsi="Calibri" w:cs="Calibri"/>
                <w:lang w:val="cy-GB"/>
              </w:rPr>
              <w:t>Rheolwr Llwybr Perfformiad</w:t>
            </w:r>
          </w:p>
        </w:tc>
        <w:tc>
          <w:tcPr>
            <w:tcW w:w="1806" w:type="dxa"/>
            <w:shd w:val="clear" w:color="auto" w:fill="C00000"/>
          </w:tcPr>
          <w:p w14:paraId="203822C4" w14:textId="7E3C07E0" w:rsidR="000C2633" w:rsidRPr="004577D6" w:rsidRDefault="006560CE" w:rsidP="003131B0">
            <w:pPr>
              <w:pStyle w:val="Pennawd2"/>
              <w:spacing w:before="0" w:after="0"/>
              <w:rPr>
                <w:color w:val="FFFFFF" w:themeColor="background1"/>
                <w:lang w:val="cy-GB"/>
              </w:rPr>
            </w:pPr>
            <w:r w:rsidRPr="004577D6">
              <w:rPr>
                <w:rFonts w:ascii="Calibri" w:hAnsi="Calibri" w:cs="Calibri"/>
                <w:lang w:val="cy-GB"/>
              </w:rPr>
              <w:t>Yn adrodd i</w:t>
            </w:r>
            <w:r w:rsidR="000D7DB3" w:rsidRPr="004577D6">
              <w:rPr>
                <w:color w:val="FFFFFF" w:themeColor="background1"/>
                <w:lang w:val="cy-GB"/>
              </w:rPr>
              <w:t>:</w:t>
            </w:r>
          </w:p>
        </w:tc>
        <w:tc>
          <w:tcPr>
            <w:tcW w:w="3598" w:type="dxa"/>
            <w:shd w:val="clear" w:color="auto" w:fill="auto"/>
          </w:tcPr>
          <w:p w14:paraId="249A6AE2" w14:textId="32CCF0B5" w:rsidR="000C2633" w:rsidRPr="004577D6" w:rsidRDefault="006560CE" w:rsidP="003131B0">
            <w:pPr>
              <w:spacing w:before="0" w:after="0"/>
              <w:rPr>
                <w:rFonts w:cstheme="minorHAnsi"/>
                <w:lang w:val="cy-GB"/>
              </w:rPr>
            </w:pPr>
            <w:r w:rsidRPr="004577D6">
              <w:rPr>
                <w:rFonts w:ascii="Calibri" w:hAnsi="Calibri" w:cs="Calibri"/>
                <w:lang w:val="cy-GB"/>
              </w:rPr>
              <w:t>Rheolwr Strategaeth a Datblygu</w:t>
            </w:r>
          </w:p>
        </w:tc>
      </w:tr>
      <w:tr w:rsidR="000C2633" w:rsidRPr="004577D6" w14:paraId="4BA90188" w14:textId="77777777" w:rsidTr="00685460">
        <w:tc>
          <w:tcPr>
            <w:tcW w:w="2155" w:type="dxa"/>
            <w:shd w:val="clear" w:color="auto" w:fill="C00000"/>
          </w:tcPr>
          <w:p w14:paraId="3A886A1E" w14:textId="336956D8" w:rsidR="000C2633" w:rsidRPr="004577D6" w:rsidRDefault="006560CE" w:rsidP="003131B0">
            <w:pPr>
              <w:pStyle w:val="Pennawd2"/>
              <w:spacing w:before="0" w:after="0"/>
              <w:rPr>
                <w:lang w:val="cy-GB"/>
              </w:rPr>
            </w:pPr>
            <w:r w:rsidRPr="004577D6">
              <w:rPr>
                <w:rFonts w:ascii="Calibri" w:hAnsi="Calibri" w:cs="Calibri"/>
                <w:lang w:val="cy-GB"/>
              </w:rPr>
              <w:t>Adran / Grŵp</w:t>
            </w:r>
            <w:r w:rsidR="008A6F05" w:rsidRPr="004577D6">
              <w:rPr>
                <w:color w:val="FFFFFF" w:themeColor="background1"/>
                <w:lang w:val="cy-GB"/>
              </w:rPr>
              <w:t>:</w:t>
            </w:r>
          </w:p>
        </w:tc>
        <w:tc>
          <w:tcPr>
            <w:tcW w:w="2784" w:type="dxa"/>
            <w:shd w:val="clear" w:color="auto" w:fill="auto"/>
          </w:tcPr>
          <w:p w14:paraId="1E5BC622" w14:textId="6CE8208E" w:rsidR="00224DA1" w:rsidRPr="004577D6" w:rsidRDefault="006560CE" w:rsidP="003131B0">
            <w:pPr>
              <w:spacing w:before="0" w:after="0"/>
              <w:rPr>
                <w:color w:val="0432FF"/>
                <w:lang w:val="cy-GB"/>
              </w:rPr>
            </w:pPr>
            <w:r w:rsidRPr="004577D6">
              <w:rPr>
                <w:rFonts w:ascii="Calibri" w:hAnsi="Calibri" w:cs="Calibri"/>
                <w:lang w:val="cy-GB"/>
              </w:rPr>
              <w:t>Datblygu a Llwybr Perfformiad</w:t>
            </w:r>
          </w:p>
        </w:tc>
        <w:tc>
          <w:tcPr>
            <w:tcW w:w="1806" w:type="dxa"/>
            <w:shd w:val="clear" w:color="auto" w:fill="C00000"/>
          </w:tcPr>
          <w:p w14:paraId="41CCD9E6" w14:textId="55DDAF98" w:rsidR="000C2633" w:rsidRPr="004577D6" w:rsidRDefault="006560CE" w:rsidP="003131B0">
            <w:pPr>
              <w:pStyle w:val="Pennawd2"/>
              <w:spacing w:before="0" w:after="0"/>
              <w:rPr>
                <w:color w:val="FFFFFF" w:themeColor="background1"/>
                <w:lang w:val="cy-GB"/>
              </w:rPr>
            </w:pPr>
            <w:r w:rsidRPr="004577D6">
              <w:rPr>
                <w:rFonts w:ascii="Calibri" w:hAnsi="Calibri" w:cs="Calibri"/>
                <w:lang w:val="cy-GB"/>
              </w:rPr>
              <w:t>Lleoliad Cyflogai</w:t>
            </w:r>
            <w:r w:rsidR="00341006" w:rsidRPr="004577D6">
              <w:rPr>
                <w:color w:val="FFFFFF" w:themeColor="background1"/>
                <w:lang w:val="cy-GB"/>
              </w:rPr>
              <w:t>:</w:t>
            </w:r>
          </w:p>
        </w:tc>
        <w:tc>
          <w:tcPr>
            <w:tcW w:w="3598" w:type="dxa"/>
            <w:shd w:val="clear" w:color="auto" w:fill="auto"/>
          </w:tcPr>
          <w:p w14:paraId="6AD01455" w14:textId="2D2D91CB" w:rsidR="000C2633" w:rsidRPr="004577D6" w:rsidRDefault="006560CE" w:rsidP="003131B0">
            <w:pPr>
              <w:spacing w:before="0" w:after="0"/>
              <w:rPr>
                <w:lang w:val="cy-GB"/>
              </w:rPr>
            </w:pPr>
            <w:r w:rsidRPr="004577D6">
              <w:rPr>
                <w:rFonts w:ascii="Calibri" w:hAnsi="Calibri" w:cs="Calibri"/>
                <w:lang w:val="cy-GB"/>
              </w:rPr>
              <w:t>Hyblyg</w:t>
            </w:r>
          </w:p>
        </w:tc>
      </w:tr>
      <w:tr w:rsidR="000C2633" w:rsidRPr="004577D6" w14:paraId="4FE9CA41" w14:textId="77777777" w:rsidTr="00685460">
        <w:tc>
          <w:tcPr>
            <w:tcW w:w="2155" w:type="dxa"/>
            <w:shd w:val="clear" w:color="auto" w:fill="C00000"/>
          </w:tcPr>
          <w:p w14:paraId="2DAC939A" w14:textId="31C56DB6" w:rsidR="000C2633" w:rsidRPr="004577D6" w:rsidRDefault="006560CE" w:rsidP="003131B0">
            <w:pPr>
              <w:pStyle w:val="Pennawd2"/>
              <w:spacing w:before="0" w:after="0"/>
              <w:rPr>
                <w:lang w:val="cy-GB"/>
              </w:rPr>
            </w:pPr>
            <w:r w:rsidRPr="004577D6">
              <w:rPr>
                <w:rFonts w:ascii="Calibri" w:hAnsi="Calibri" w:cs="Calibri"/>
                <w:lang w:val="cy-GB"/>
              </w:rPr>
              <w:t>Lleoliad y Cwmni</w:t>
            </w:r>
            <w:r w:rsidR="008A6F05" w:rsidRPr="004577D6">
              <w:rPr>
                <w:color w:val="FFFFFF" w:themeColor="background1"/>
                <w:lang w:val="cy-GB"/>
              </w:rPr>
              <w:t>:</w:t>
            </w:r>
          </w:p>
        </w:tc>
        <w:tc>
          <w:tcPr>
            <w:tcW w:w="2784" w:type="dxa"/>
            <w:shd w:val="clear" w:color="auto" w:fill="auto"/>
          </w:tcPr>
          <w:p w14:paraId="1BC91767" w14:textId="77777777" w:rsidR="006560CE" w:rsidRPr="004577D6" w:rsidRDefault="006560CE" w:rsidP="006560CE">
            <w:pPr>
              <w:rPr>
                <w:rFonts w:ascii="Calibri" w:hAnsi="Calibri" w:cs="Calibri"/>
                <w:lang w:val="cy-GB"/>
              </w:rPr>
            </w:pPr>
            <w:r w:rsidRPr="004577D6">
              <w:rPr>
                <w:rFonts w:ascii="Calibri" w:hAnsi="Calibri" w:cs="Calibri"/>
                <w:lang w:val="cy-GB"/>
              </w:rPr>
              <w:t>Codi Pwysau Cymru,</w:t>
            </w:r>
          </w:p>
          <w:p w14:paraId="0C9395E0" w14:textId="77777777" w:rsidR="006560CE" w:rsidRPr="004577D6" w:rsidRDefault="006560CE" w:rsidP="006560CE">
            <w:pPr>
              <w:rPr>
                <w:rFonts w:ascii="Calibri" w:hAnsi="Calibri" w:cs="Calibri"/>
                <w:lang w:val="cy-GB"/>
              </w:rPr>
            </w:pPr>
            <w:r w:rsidRPr="004577D6">
              <w:rPr>
                <w:rFonts w:ascii="Calibri" w:hAnsi="Calibri" w:cs="Calibri"/>
                <w:lang w:val="cy-GB"/>
              </w:rPr>
              <w:t xml:space="preserve">Canolfan </w:t>
            </w:r>
            <w:proofErr w:type="spellStart"/>
            <w:r w:rsidRPr="004577D6">
              <w:rPr>
                <w:rFonts w:ascii="Calibri" w:hAnsi="Calibri" w:cs="Calibri"/>
                <w:lang w:val="cy-GB"/>
              </w:rPr>
              <w:t>Brailsford</w:t>
            </w:r>
            <w:proofErr w:type="spellEnd"/>
            <w:r w:rsidRPr="004577D6">
              <w:rPr>
                <w:rFonts w:ascii="Calibri" w:hAnsi="Calibri" w:cs="Calibri"/>
                <w:lang w:val="cy-GB"/>
              </w:rPr>
              <w:t xml:space="preserve">, </w:t>
            </w:r>
          </w:p>
          <w:p w14:paraId="14E9627B" w14:textId="77777777" w:rsidR="006560CE" w:rsidRPr="004577D6" w:rsidRDefault="006560CE" w:rsidP="006560CE">
            <w:pPr>
              <w:rPr>
                <w:rFonts w:ascii="Calibri" w:hAnsi="Calibri" w:cs="Calibri"/>
                <w:lang w:val="cy-GB"/>
              </w:rPr>
            </w:pPr>
            <w:r w:rsidRPr="004577D6">
              <w:rPr>
                <w:rFonts w:ascii="Calibri" w:hAnsi="Calibri" w:cs="Calibri"/>
                <w:lang w:val="cy-GB"/>
              </w:rPr>
              <w:t xml:space="preserve">Prifysgol Bangor, </w:t>
            </w:r>
          </w:p>
          <w:p w14:paraId="4C1EEE6E" w14:textId="5873D3B0" w:rsidR="002D7C33" w:rsidRPr="004577D6" w:rsidRDefault="006560CE" w:rsidP="006560CE">
            <w:pPr>
              <w:spacing w:before="0" w:after="0"/>
              <w:rPr>
                <w:lang w:val="cy-GB"/>
              </w:rPr>
            </w:pPr>
            <w:r w:rsidRPr="004577D6">
              <w:rPr>
                <w:rFonts w:ascii="Calibri" w:hAnsi="Calibri" w:cs="Calibri"/>
                <w:lang w:val="cy-GB"/>
              </w:rPr>
              <w:t>Ffordd Ffriddoedd</w:t>
            </w:r>
            <w:r w:rsidR="000D7DB3" w:rsidRPr="004577D6">
              <w:rPr>
                <w:lang w:val="cy-GB"/>
              </w:rPr>
              <w:t xml:space="preserve">, </w:t>
            </w:r>
          </w:p>
          <w:p w14:paraId="6FDFA41F" w14:textId="77777777" w:rsidR="00916B4E" w:rsidRPr="004577D6" w:rsidRDefault="000D7DB3" w:rsidP="003131B0">
            <w:pPr>
              <w:spacing w:before="0" w:after="0"/>
              <w:rPr>
                <w:lang w:val="cy-GB"/>
              </w:rPr>
            </w:pPr>
            <w:r w:rsidRPr="004577D6">
              <w:rPr>
                <w:lang w:val="cy-GB"/>
              </w:rPr>
              <w:t xml:space="preserve">Bangor, </w:t>
            </w:r>
          </w:p>
          <w:p w14:paraId="50A74293" w14:textId="175D42FD" w:rsidR="000C2633" w:rsidRPr="004577D6" w:rsidRDefault="000D7DB3" w:rsidP="003131B0">
            <w:pPr>
              <w:spacing w:before="0" w:after="0"/>
              <w:rPr>
                <w:lang w:val="cy-GB"/>
              </w:rPr>
            </w:pPr>
            <w:r w:rsidRPr="004577D6">
              <w:rPr>
                <w:lang w:val="cy-GB"/>
              </w:rPr>
              <w:t>Gwynedd LL57 2EH</w:t>
            </w:r>
            <w:r w:rsidR="002D7C33" w:rsidRPr="004577D6">
              <w:rPr>
                <w:lang w:val="cy-GB"/>
              </w:rPr>
              <w:t>.</w:t>
            </w:r>
          </w:p>
        </w:tc>
        <w:tc>
          <w:tcPr>
            <w:tcW w:w="1806" w:type="dxa"/>
            <w:shd w:val="clear" w:color="auto" w:fill="C00000"/>
          </w:tcPr>
          <w:p w14:paraId="3BB1F41E" w14:textId="5B00FE22" w:rsidR="000C2633" w:rsidRPr="004577D6" w:rsidRDefault="006560CE" w:rsidP="003131B0">
            <w:pPr>
              <w:pStyle w:val="Pennawd2"/>
              <w:spacing w:before="0" w:after="0"/>
              <w:rPr>
                <w:color w:val="FFFFFF" w:themeColor="background1"/>
                <w:lang w:val="cy-GB"/>
              </w:rPr>
            </w:pPr>
            <w:r w:rsidRPr="004577D6">
              <w:rPr>
                <w:rFonts w:ascii="Calibri" w:hAnsi="Calibri" w:cs="Calibri"/>
                <w:lang w:val="cy-GB"/>
              </w:rPr>
              <w:t>Cysylltiadau Allweddol</w:t>
            </w:r>
            <w:r w:rsidR="00341006" w:rsidRPr="004577D6">
              <w:rPr>
                <w:color w:val="FFFFFF" w:themeColor="background1"/>
                <w:lang w:val="cy-GB"/>
              </w:rPr>
              <w:t>:</w:t>
            </w:r>
          </w:p>
        </w:tc>
        <w:tc>
          <w:tcPr>
            <w:tcW w:w="3598" w:type="dxa"/>
            <w:shd w:val="clear" w:color="auto" w:fill="auto"/>
          </w:tcPr>
          <w:p w14:paraId="34EF0043" w14:textId="73BD112D" w:rsidR="000C2633" w:rsidRPr="004577D6" w:rsidRDefault="006560CE" w:rsidP="003131B0">
            <w:pPr>
              <w:spacing w:before="0" w:after="0"/>
              <w:rPr>
                <w:rFonts w:cstheme="minorHAnsi"/>
                <w:lang w:val="cy-GB"/>
              </w:rPr>
            </w:pPr>
            <w:r w:rsidRPr="004577D6">
              <w:rPr>
                <w:rFonts w:ascii="Calibri" w:hAnsi="Calibri" w:cs="Calibri"/>
                <w:lang w:val="cy-GB"/>
              </w:rPr>
              <w:t xml:space="preserve">Is-bwyllgor a chydweithwyr Codi Pwysau Cymru, </w:t>
            </w:r>
            <w:r w:rsidRPr="004577D6">
              <w:rPr>
                <w:rFonts w:ascii="Calibri" w:hAnsi="Calibri" w:cs="Calibri"/>
                <w:color w:val="000000" w:themeColor="text1"/>
                <w:lang w:val="cy-GB"/>
              </w:rPr>
              <w:t>academ</w:t>
            </w:r>
            <w:r w:rsidRPr="004577D6">
              <w:rPr>
                <w:rFonts w:ascii="Calibri" w:hAnsi="Calibri" w:cs="Calibri"/>
                <w:color w:val="000000" w:themeColor="text1"/>
                <w:sz w:val="23"/>
                <w:szCs w:val="23"/>
                <w:shd w:val="clear" w:color="auto" w:fill="F0F8FF"/>
                <w:lang w:val="cy-GB"/>
              </w:rPr>
              <w:t>ï</w:t>
            </w:r>
            <w:r w:rsidRPr="004577D6">
              <w:rPr>
                <w:rFonts w:ascii="Calibri" w:hAnsi="Calibri" w:cs="Calibri"/>
                <w:color w:val="000000" w:themeColor="text1"/>
                <w:lang w:val="cy-GB"/>
              </w:rPr>
              <w:t>au</w:t>
            </w:r>
            <w:r w:rsidRPr="004577D6">
              <w:rPr>
                <w:rFonts w:ascii="Calibri" w:hAnsi="Calibri" w:cs="Calibri"/>
                <w:lang w:val="cy-GB"/>
              </w:rPr>
              <w:t xml:space="preserve">, clybiau trwyddedig, Gemau'r Gymanwlad Cymru, Chwaraeon Cymru, UK </w:t>
            </w:r>
            <w:proofErr w:type="spellStart"/>
            <w:r w:rsidRPr="004577D6">
              <w:rPr>
                <w:rFonts w:ascii="Calibri" w:hAnsi="Calibri" w:cs="Calibri"/>
                <w:lang w:val="cy-GB"/>
              </w:rPr>
              <w:t>Anti-Doping</w:t>
            </w:r>
            <w:proofErr w:type="spellEnd"/>
            <w:r w:rsidRPr="004577D6">
              <w:rPr>
                <w:rFonts w:ascii="Calibri" w:hAnsi="Calibri" w:cs="Calibri"/>
                <w:lang w:val="cy-GB"/>
              </w:rPr>
              <w:t xml:space="preserve"> a British </w:t>
            </w:r>
            <w:proofErr w:type="spellStart"/>
            <w:r w:rsidRPr="004577D6">
              <w:rPr>
                <w:rFonts w:ascii="Calibri" w:hAnsi="Calibri" w:cs="Calibri"/>
                <w:lang w:val="cy-GB"/>
              </w:rPr>
              <w:t>Weightlifting</w:t>
            </w:r>
            <w:proofErr w:type="spellEnd"/>
            <w:r w:rsidR="00224DA1" w:rsidRPr="004577D6">
              <w:rPr>
                <w:rFonts w:cstheme="minorHAnsi"/>
                <w:lang w:val="cy-GB"/>
              </w:rPr>
              <w:t>.</w:t>
            </w:r>
          </w:p>
        </w:tc>
      </w:tr>
      <w:tr w:rsidR="000C2633" w:rsidRPr="004577D6" w14:paraId="07838DF7" w14:textId="77777777" w:rsidTr="00685460">
        <w:tc>
          <w:tcPr>
            <w:tcW w:w="2155" w:type="dxa"/>
            <w:shd w:val="clear" w:color="auto" w:fill="C00000"/>
          </w:tcPr>
          <w:p w14:paraId="5700F721" w14:textId="0514D3E7" w:rsidR="000C2633" w:rsidRPr="004577D6" w:rsidRDefault="006560CE" w:rsidP="003131B0">
            <w:pPr>
              <w:pStyle w:val="Pennawd2"/>
              <w:spacing w:before="0" w:after="0"/>
              <w:rPr>
                <w:lang w:val="cy-GB"/>
              </w:rPr>
            </w:pPr>
            <w:r w:rsidRPr="004577D6">
              <w:rPr>
                <w:rFonts w:ascii="Calibri" w:hAnsi="Calibri" w:cs="Calibri"/>
                <w:lang w:val="cy-GB"/>
              </w:rPr>
              <w:t>Ystod Cyflog</w:t>
            </w:r>
            <w:r w:rsidR="00341006" w:rsidRPr="004577D6">
              <w:rPr>
                <w:color w:val="FFFFFF" w:themeColor="background1"/>
                <w:lang w:val="cy-GB"/>
              </w:rPr>
              <w:t>:</w:t>
            </w:r>
          </w:p>
        </w:tc>
        <w:tc>
          <w:tcPr>
            <w:tcW w:w="2784" w:type="dxa"/>
            <w:shd w:val="clear" w:color="auto" w:fill="auto"/>
          </w:tcPr>
          <w:p w14:paraId="5B158CD2" w14:textId="39357ED5" w:rsidR="00CF75AE" w:rsidRPr="004577D6" w:rsidRDefault="00812431" w:rsidP="003131B0">
            <w:pPr>
              <w:spacing w:before="0" w:after="0"/>
              <w:rPr>
                <w:lang w:val="cy-GB"/>
              </w:rPr>
            </w:pPr>
            <w:r w:rsidRPr="004577D6">
              <w:rPr>
                <w:lang w:val="cy-GB"/>
              </w:rPr>
              <w:t>£</w:t>
            </w:r>
            <w:r w:rsidR="00E2123E" w:rsidRPr="004577D6">
              <w:rPr>
                <w:lang w:val="cy-GB"/>
              </w:rPr>
              <w:t>30</w:t>
            </w:r>
            <w:r w:rsidR="00B453A7" w:rsidRPr="004577D6">
              <w:rPr>
                <w:lang w:val="cy-GB"/>
              </w:rPr>
              <w:t>,000</w:t>
            </w:r>
            <w:r w:rsidRPr="004577D6">
              <w:rPr>
                <w:lang w:val="cy-GB"/>
              </w:rPr>
              <w:t xml:space="preserve"> </w:t>
            </w:r>
            <w:r w:rsidR="006560CE" w:rsidRPr="004577D6">
              <w:rPr>
                <w:rFonts w:ascii="Calibri" w:hAnsi="Calibri" w:cs="Calibri"/>
                <w:lang w:val="cy-GB"/>
              </w:rPr>
              <w:t>y flwyddyn</w:t>
            </w:r>
          </w:p>
        </w:tc>
        <w:tc>
          <w:tcPr>
            <w:tcW w:w="1806" w:type="dxa"/>
            <w:shd w:val="clear" w:color="auto" w:fill="C00000"/>
          </w:tcPr>
          <w:p w14:paraId="64C83A57" w14:textId="5E4F762A" w:rsidR="000C2633" w:rsidRPr="004577D6" w:rsidRDefault="006560CE" w:rsidP="003131B0">
            <w:pPr>
              <w:pStyle w:val="Pennawd2"/>
              <w:spacing w:before="0" w:after="0"/>
              <w:rPr>
                <w:color w:val="FFFFFF" w:themeColor="background1"/>
                <w:lang w:val="cy-GB"/>
              </w:rPr>
            </w:pPr>
            <w:r w:rsidRPr="004577D6">
              <w:rPr>
                <w:rFonts w:ascii="Calibri" w:hAnsi="Calibri" w:cs="Calibri"/>
                <w:lang w:val="cy-GB"/>
              </w:rPr>
              <w:t>Oriau Gweithio</w:t>
            </w:r>
            <w:r w:rsidR="00341006" w:rsidRPr="004577D6">
              <w:rPr>
                <w:color w:val="FFFFFF" w:themeColor="background1"/>
                <w:lang w:val="cy-GB"/>
              </w:rPr>
              <w:t>:</w:t>
            </w:r>
          </w:p>
        </w:tc>
        <w:tc>
          <w:tcPr>
            <w:tcW w:w="3598" w:type="dxa"/>
            <w:shd w:val="clear" w:color="auto" w:fill="auto"/>
          </w:tcPr>
          <w:p w14:paraId="70730494" w14:textId="6ED0D2BA" w:rsidR="000C2633" w:rsidRPr="004577D6" w:rsidRDefault="00812431" w:rsidP="003131B0">
            <w:pPr>
              <w:spacing w:before="0" w:after="0"/>
              <w:rPr>
                <w:lang w:val="cy-GB"/>
              </w:rPr>
            </w:pPr>
            <w:r w:rsidRPr="004577D6">
              <w:rPr>
                <w:lang w:val="cy-GB"/>
              </w:rPr>
              <w:t>3</w:t>
            </w:r>
            <w:r w:rsidR="001D68CD" w:rsidRPr="004577D6">
              <w:rPr>
                <w:lang w:val="cy-GB"/>
              </w:rPr>
              <w:t>7.5</w:t>
            </w:r>
            <w:r w:rsidRPr="004577D6">
              <w:rPr>
                <w:lang w:val="cy-GB"/>
              </w:rPr>
              <w:t xml:space="preserve"> </w:t>
            </w:r>
            <w:r w:rsidR="006560CE" w:rsidRPr="004577D6">
              <w:rPr>
                <w:rFonts w:ascii="Calibri" w:hAnsi="Calibri" w:cs="Calibri"/>
                <w:lang w:val="cy-GB"/>
              </w:rPr>
              <w:t>awr yr wythnos</w:t>
            </w:r>
          </w:p>
        </w:tc>
      </w:tr>
    </w:tbl>
    <w:tbl>
      <w:tblPr>
        <w:tblStyle w:val="GridTablGolau"/>
        <w:tblW w:w="10343"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8188"/>
      </w:tblGrid>
      <w:tr w:rsidR="000C2633" w:rsidRPr="004577D6" w14:paraId="2B6851C9" w14:textId="77777777" w:rsidTr="00685460">
        <w:tc>
          <w:tcPr>
            <w:tcW w:w="2155" w:type="dxa"/>
            <w:shd w:val="clear" w:color="auto" w:fill="C00000"/>
          </w:tcPr>
          <w:p w14:paraId="7C510976" w14:textId="75D5E338" w:rsidR="000C2633" w:rsidRPr="004577D6" w:rsidRDefault="006560CE" w:rsidP="003131B0">
            <w:pPr>
              <w:pStyle w:val="Pennawd2"/>
              <w:spacing w:before="0" w:after="0"/>
              <w:rPr>
                <w:lang w:val="cy-GB"/>
              </w:rPr>
            </w:pPr>
            <w:r w:rsidRPr="004577D6">
              <w:rPr>
                <w:rFonts w:ascii="Calibri" w:hAnsi="Calibri" w:cs="Calibri"/>
                <w:lang w:val="cy-GB"/>
              </w:rPr>
              <w:t>Dolen</w:t>
            </w:r>
            <w:r w:rsidRPr="004577D6">
              <w:rPr>
                <w:rFonts w:ascii="Calibri" w:hAnsi="Calibri" w:cs="Calibri"/>
                <w:lang w:val="cy-GB"/>
              </w:rPr>
              <w:t xml:space="preserve"> </w:t>
            </w:r>
            <w:r w:rsidRPr="004577D6">
              <w:rPr>
                <w:rFonts w:ascii="Calibri" w:hAnsi="Calibri" w:cs="Calibri"/>
                <w:lang w:val="cy-GB"/>
              </w:rPr>
              <w:t>i Wefan y Cwmni</w:t>
            </w:r>
            <w:r w:rsidR="00806879" w:rsidRPr="004577D6">
              <w:rPr>
                <w:color w:val="FFFFFF" w:themeColor="background1"/>
                <w:lang w:val="cy-GB"/>
              </w:rPr>
              <w:t>:</w:t>
            </w:r>
          </w:p>
        </w:tc>
        <w:tc>
          <w:tcPr>
            <w:tcW w:w="8188" w:type="dxa"/>
          </w:tcPr>
          <w:p w14:paraId="4BE5011B" w14:textId="44B01C09" w:rsidR="000C2633" w:rsidRPr="004577D6" w:rsidRDefault="004577D6" w:rsidP="003131B0">
            <w:pPr>
              <w:spacing w:before="0" w:after="0"/>
              <w:rPr>
                <w:lang w:val="cy-GB"/>
              </w:rPr>
            </w:pPr>
            <w:hyperlink r:id="rId9" w:history="1">
              <w:r w:rsidR="00714C9C" w:rsidRPr="004577D6">
                <w:rPr>
                  <w:rStyle w:val="Hyperddolen"/>
                  <w:rFonts w:ascii="Calibri" w:hAnsi="Calibri" w:cs="Calibri"/>
                  <w:sz w:val="22"/>
                  <w:szCs w:val="22"/>
                  <w:lang w:val="cy-GB"/>
                </w:rPr>
                <w:t>www.weightliftingwales.co.uk</w:t>
              </w:r>
            </w:hyperlink>
            <w:r w:rsidR="00714C9C" w:rsidRPr="004577D6">
              <w:rPr>
                <w:rFonts w:ascii="Calibri" w:hAnsi="Calibri" w:cs="Calibri"/>
                <w:color w:val="000000"/>
                <w:sz w:val="22"/>
                <w:szCs w:val="22"/>
                <w:lang w:val="cy-GB"/>
              </w:rPr>
              <w:t xml:space="preserve"> </w:t>
            </w:r>
          </w:p>
        </w:tc>
      </w:tr>
    </w:tbl>
    <w:tbl>
      <w:tblPr>
        <w:tblStyle w:val="GridTabl"/>
        <w:tblW w:w="10343"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0343"/>
      </w:tblGrid>
      <w:tr w:rsidR="00973885" w:rsidRPr="004577D6" w14:paraId="2A804757" w14:textId="77777777" w:rsidTr="00685460">
        <w:tc>
          <w:tcPr>
            <w:tcW w:w="10343" w:type="dxa"/>
            <w:tcBorders>
              <w:top w:val="nil"/>
            </w:tcBorders>
            <w:shd w:val="clear" w:color="auto" w:fill="C00000"/>
          </w:tcPr>
          <w:p w14:paraId="1A3CD33B" w14:textId="2740ADBE" w:rsidR="00973885" w:rsidRPr="004577D6" w:rsidRDefault="006560CE" w:rsidP="003131B0">
            <w:pPr>
              <w:pStyle w:val="Pennawd2"/>
              <w:spacing w:before="0" w:after="0"/>
              <w:rPr>
                <w:lang w:val="cy-GB"/>
              </w:rPr>
            </w:pPr>
            <w:r w:rsidRPr="004577D6">
              <w:rPr>
                <w:rFonts w:ascii="Calibri" w:hAnsi="Calibri" w:cs="Calibri"/>
                <w:lang w:val="cy-GB"/>
              </w:rPr>
              <w:t>Swydd Ddisgrifiad</w:t>
            </w:r>
          </w:p>
        </w:tc>
      </w:tr>
      <w:tr w:rsidR="000C2633" w:rsidRPr="004577D6" w14:paraId="6A556411" w14:textId="77777777" w:rsidTr="006E1199">
        <w:tc>
          <w:tcPr>
            <w:tcW w:w="10343" w:type="dxa"/>
            <w:tcMar>
              <w:bottom w:w="115" w:type="dxa"/>
            </w:tcMar>
          </w:tcPr>
          <w:p w14:paraId="1ED93E0D" w14:textId="28B215D7" w:rsidR="00837A2A" w:rsidRPr="004577D6" w:rsidRDefault="006560CE" w:rsidP="003131B0">
            <w:pPr>
              <w:pStyle w:val="Pennawd1"/>
              <w:spacing w:before="0" w:after="0"/>
              <w:rPr>
                <w:rFonts w:asciiTheme="minorHAnsi" w:hAnsiTheme="minorHAnsi" w:cstheme="minorHAnsi"/>
                <w:sz w:val="24"/>
                <w:szCs w:val="24"/>
                <w:u w:val="single"/>
                <w:lang w:val="cy-GB"/>
              </w:rPr>
            </w:pPr>
            <w:r w:rsidRPr="004577D6">
              <w:rPr>
                <w:rFonts w:asciiTheme="minorHAnsi" w:hAnsiTheme="minorHAnsi" w:cstheme="minorHAnsi"/>
                <w:sz w:val="24"/>
                <w:szCs w:val="24"/>
                <w:u w:val="single"/>
                <w:lang w:val="cy-GB"/>
              </w:rPr>
              <w:t>Crynodeb Swydd</w:t>
            </w:r>
          </w:p>
          <w:p w14:paraId="0F2E4467" w14:textId="4BC08CAF" w:rsidR="00837A2A" w:rsidRPr="004577D6" w:rsidRDefault="006560CE" w:rsidP="003131B0">
            <w:pPr>
              <w:spacing w:before="0" w:after="0"/>
              <w:rPr>
                <w:rFonts w:cstheme="minorHAnsi"/>
                <w:sz w:val="22"/>
                <w:szCs w:val="22"/>
                <w:lang w:val="cy-GB"/>
              </w:rPr>
            </w:pPr>
            <w:r w:rsidRPr="004577D6">
              <w:rPr>
                <w:rFonts w:ascii="Calibri" w:hAnsi="Calibri" w:cs="Calibri"/>
                <w:lang w:val="cy-GB"/>
              </w:rPr>
              <w:t>Cyflawni elfennau allweddol strategaeth Codi Pwysau Cymru i fagu pencampwyr a rhoi cefnogaeth mewn meysydd strategol eraill: datblygu ein pobl a chydweithio</w:t>
            </w:r>
            <w:r w:rsidR="00837A2A" w:rsidRPr="004577D6">
              <w:rPr>
                <w:rFonts w:cstheme="minorHAnsi"/>
                <w:sz w:val="22"/>
                <w:szCs w:val="22"/>
                <w:lang w:val="cy-GB"/>
              </w:rPr>
              <w:t xml:space="preserve">. </w:t>
            </w:r>
          </w:p>
          <w:p w14:paraId="214FDF60" w14:textId="77777777" w:rsidR="003131B0" w:rsidRPr="004577D6" w:rsidRDefault="003131B0" w:rsidP="003131B0">
            <w:pPr>
              <w:pStyle w:val="Pennawd1"/>
              <w:spacing w:before="0" w:after="0"/>
              <w:rPr>
                <w:rFonts w:asciiTheme="minorHAnsi" w:hAnsiTheme="minorHAnsi" w:cstheme="minorHAnsi"/>
                <w:szCs w:val="22"/>
                <w:lang w:val="cy-GB"/>
              </w:rPr>
            </w:pPr>
          </w:p>
          <w:p w14:paraId="05E31D89" w14:textId="0D9C4D1E" w:rsidR="00181C36" w:rsidRPr="004577D6" w:rsidRDefault="006560CE" w:rsidP="003131B0">
            <w:pPr>
              <w:pStyle w:val="Pennawd1"/>
              <w:spacing w:before="0" w:after="0"/>
              <w:rPr>
                <w:rFonts w:asciiTheme="minorHAnsi" w:hAnsiTheme="minorHAnsi" w:cstheme="minorHAnsi"/>
                <w:sz w:val="24"/>
                <w:szCs w:val="24"/>
                <w:lang w:val="cy-GB"/>
              </w:rPr>
            </w:pPr>
            <w:r w:rsidRPr="004577D6">
              <w:rPr>
                <w:rFonts w:asciiTheme="minorHAnsi" w:hAnsiTheme="minorHAnsi" w:cstheme="minorHAnsi"/>
                <w:sz w:val="24"/>
                <w:szCs w:val="24"/>
                <w:lang w:val="cy-GB"/>
              </w:rPr>
              <w:t>Y Rôl a Chyfrifoldebau</w:t>
            </w:r>
            <w:r w:rsidR="00837A2A" w:rsidRPr="004577D6">
              <w:rPr>
                <w:rFonts w:asciiTheme="minorHAnsi" w:hAnsiTheme="minorHAnsi" w:cstheme="minorHAnsi"/>
                <w:color w:val="0432FF"/>
                <w:sz w:val="24"/>
                <w:szCs w:val="24"/>
                <w:lang w:val="cy-GB"/>
              </w:rPr>
              <w:t>:</w:t>
            </w:r>
          </w:p>
          <w:p w14:paraId="5DA45EFD" w14:textId="2F9DD06C" w:rsidR="00837A2A" w:rsidRPr="004577D6" w:rsidRDefault="006560CE" w:rsidP="003131B0">
            <w:pPr>
              <w:spacing w:before="0" w:after="0"/>
              <w:rPr>
                <w:rFonts w:cstheme="minorHAnsi"/>
                <w:b/>
                <w:bCs/>
                <w:sz w:val="22"/>
                <w:szCs w:val="22"/>
                <w:lang w:val="cy-GB"/>
              </w:rPr>
            </w:pPr>
            <w:r w:rsidRPr="004577D6">
              <w:rPr>
                <w:rFonts w:ascii="Calibri" w:hAnsi="Calibri" w:cs="Calibri"/>
                <w:b/>
                <w:bCs/>
                <w:lang w:val="cy-GB"/>
              </w:rPr>
              <w:t>Magu Pencampwyr</w:t>
            </w:r>
          </w:p>
          <w:p w14:paraId="565397EE" w14:textId="77777777" w:rsidR="006560CE" w:rsidRPr="004577D6" w:rsidRDefault="006560CE" w:rsidP="004577D6">
            <w:pPr>
              <w:pStyle w:val="ParagraffRhestr"/>
              <w:numPr>
                <w:ilvl w:val="0"/>
                <w:numId w:val="13"/>
              </w:numPr>
              <w:spacing w:before="0" w:after="0"/>
              <w:rPr>
                <w:rFonts w:ascii="Calibri" w:hAnsi="Calibri" w:cs="Calibri"/>
                <w:lang w:val="cy-GB"/>
              </w:rPr>
            </w:pPr>
            <w:r w:rsidRPr="004577D6">
              <w:rPr>
                <w:rFonts w:ascii="Calibri" w:hAnsi="Calibri" w:cs="Calibri"/>
                <w:lang w:val="cy-GB"/>
              </w:rPr>
              <w:t>Gweithio gydag is-bwyllgor perfformiad y Bwrdd i adolygu a chyflawni pob agwedd o lwybrau datblygu a pherfformiad Codi Pwysau a Chodi Pwysau gyda Phŵer Para, i gynnwys dewisiadau, drafftio polisïau, cyllid athletwyr ac ymgyrchoedd talent.</w:t>
            </w:r>
          </w:p>
          <w:p w14:paraId="5FF85B1A" w14:textId="77777777" w:rsidR="006560CE" w:rsidRPr="004577D6" w:rsidRDefault="006560CE" w:rsidP="004577D6">
            <w:pPr>
              <w:pStyle w:val="ParagraffRhestr"/>
              <w:numPr>
                <w:ilvl w:val="0"/>
                <w:numId w:val="13"/>
              </w:numPr>
              <w:spacing w:before="0" w:after="0"/>
              <w:rPr>
                <w:rFonts w:ascii="Calibri" w:hAnsi="Calibri" w:cs="Calibri"/>
                <w:lang w:val="cy-GB"/>
              </w:rPr>
            </w:pPr>
            <w:r w:rsidRPr="004577D6">
              <w:rPr>
                <w:rFonts w:ascii="Calibri" w:hAnsi="Calibri" w:cs="Calibri"/>
                <w:lang w:val="cy-GB"/>
              </w:rPr>
              <w:t>Arwain cyfarfodydd tîm</w:t>
            </w:r>
          </w:p>
          <w:p w14:paraId="55CBE5E3" w14:textId="77777777" w:rsidR="006560CE" w:rsidRPr="004577D6" w:rsidRDefault="006560CE" w:rsidP="004577D6">
            <w:pPr>
              <w:pStyle w:val="ParagraffRhestr"/>
              <w:numPr>
                <w:ilvl w:val="0"/>
                <w:numId w:val="13"/>
              </w:numPr>
              <w:spacing w:before="0" w:after="0"/>
              <w:rPr>
                <w:rFonts w:ascii="Calibri" w:hAnsi="Calibri" w:cs="Calibri"/>
                <w:lang w:val="cy-GB"/>
              </w:rPr>
            </w:pPr>
            <w:r w:rsidRPr="004577D6">
              <w:rPr>
                <w:rFonts w:ascii="Calibri" w:hAnsi="Calibri" w:cs="Calibri"/>
                <w:lang w:val="cy-GB"/>
              </w:rPr>
              <w:t>Rheoli’r gyllideb llwybr</w:t>
            </w:r>
          </w:p>
          <w:p w14:paraId="0A3F0F75" w14:textId="77777777" w:rsidR="006560CE" w:rsidRPr="004577D6" w:rsidRDefault="006560CE" w:rsidP="004577D6">
            <w:pPr>
              <w:pStyle w:val="ParagraffRhestr"/>
              <w:numPr>
                <w:ilvl w:val="0"/>
                <w:numId w:val="13"/>
              </w:numPr>
              <w:spacing w:before="0" w:after="0"/>
              <w:rPr>
                <w:rFonts w:ascii="Calibri" w:hAnsi="Calibri" w:cs="Calibri"/>
                <w:lang w:val="cy-GB"/>
              </w:rPr>
            </w:pPr>
            <w:r w:rsidRPr="004577D6">
              <w:rPr>
                <w:rFonts w:ascii="Calibri" w:hAnsi="Calibri" w:cs="Calibri"/>
                <w:lang w:val="cy-GB"/>
              </w:rPr>
              <w:t>Yn gyfrifol am weithredu rhaglen y gystadleuaeth Codi Pwysau a Chodi Pwysau gyda Phŵer Para ar gyfer athletwyr elît ac athletwyr sy’n datblygu.</w:t>
            </w:r>
          </w:p>
          <w:p w14:paraId="3040B4C0" w14:textId="77777777" w:rsidR="006560CE" w:rsidRPr="004577D6" w:rsidRDefault="006560CE" w:rsidP="004577D6">
            <w:pPr>
              <w:pStyle w:val="ParagraffRhestr"/>
              <w:numPr>
                <w:ilvl w:val="0"/>
                <w:numId w:val="13"/>
              </w:numPr>
              <w:spacing w:before="0" w:after="0"/>
              <w:rPr>
                <w:rFonts w:ascii="Calibri" w:hAnsi="Calibri" w:cs="Calibri"/>
                <w:lang w:val="cy-GB"/>
              </w:rPr>
            </w:pPr>
            <w:r w:rsidRPr="004577D6">
              <w:rPr>
                <w:rFonts w:ascii="Calibri" w:hAnsi="Calibri" w:cs="Calibri"/>
                <w:lang w:val="cy-GB"/>
              </w:rPr>
              <w:t>Rhoi arweiniad mewn gwersylloedd hyfforddi a digwyddiadau rhyngwladol, gan gynnwys gweithredu fel y prif hyfforddwr a / neu reolwr tîm yn ôl yr angen.</w:t>
            </w:r>
          </w:p>
          <w:p w14:paraId="3D62FAE6" w14:textId="77777777" w:rsidR="006560CE" w:rsidRPr="004577D6" w:rsidRDefault="006560CE" w:rsidP="004577D6">
            <w:pPr>
              <w:pStyle w:val="ParagraffRhestr"/>
              <w:numPr>
                <w:ilvl w:val="0"/>
                <w:numId w:val="13"/>
              </w:numPr>
              <w:spacing w:before="0" w:after="0"/>
              <w:rPr>
                <w:rFonts w:ascii="Calibri" w:hAnsi="Calibri" w:cs="Calibri"/>
                <w:lang w:val="cy-GB"/>
              </w:rPr>
            </w:pPr>
            <w:r w:rsidRPr="004577D6">
              <w:rPr>
                <w:rFonts w:ascii="Calibri" w:hAnsi="Calibri" w:cs="Calibri"/>
                <w:lang w:val="cy-GB"/>
              </w:rPr>
              <w:t>Sefydlu llwybr datblygu athletwyr cynhwysol ble gall athletwyr a hyfforddwyr ffynnu.</w:t>
            </w:r>
          </w:p>
          <w:p w14:paraId="19401888" w14:textId="77777777" w:rsidR="006560CE" w:rsidRPr="004577D6" w:rsidRDefault="006560CE" w:rsidP="004577D6">
            <w:pPr>
              <w:pStyle w:val="ParagraffRhestr"/>
              <w:numPr>
                <w:ilvl w:val="0"/>
                <w:numId w:val="13"/>
              </w:numPr>
              <w:spacing w:before="0" w:after="0"/>
              <w:rPr>
                <w:rFonts w:ascii="Calibri" w:hAnsi="Calibri" w:cs="Calibri"/>
                <w:lang w:val="cy-GB"/>
              </w:rPr>
            </w:pPr>
            <w:r w:rsidRPr="004577D6">
              <w:rPr>
                <w:rFonts w:ascii="Calibri" w:hAnsi="Calibri" w:cs="Calibri"/>
                <w:lang w:val="cy-GB"/>
              </w:rPr>
              <w:t>Gweithredu ac adolygu rhaglen gwasanaethau cefnogol rhyngddisgyblaethol a fydd yn ehangu datblygiad athletwyr.</w:t>
            </w:r>
          </w:p>
          <w:p w14:paraId="4AF9DE1D" w14:textId="77777777" w:rsidR="006560CE" w:rsidRPr="004577D6" w:rsidRDefault="006560CE" w:rsidP="004577D6">
            <w:pPr>
              <w:pStyle w:val="ParagraffRhestr"/>
              <w:numPr>
                <w:ilvl w:val="0"/>
                <w:numId w:val="13"/>
              </w:numPr>
              <w:spacing w:before="0" w:after="0"/>
              <w:rPr>
                <w:rFonts w:ascii="Calibri" w:hAnsi="Calibri" w:cs="Calibri"/>
                <w:lang w:val="cy-GB"/>
              </w:rPr>
            </w:pPr>
            <w:r w:rsidRPr="004577D6">
              <w:rPr>
                <w:rFonts w:ascii="Calibri" w:hAnsi="Calibri" w:cs="Calibri"/>
                <w:lang w:val="cy-GB"/>
              </w:rPr>
              <w:t>Gweithio gyda Chwaraeon Cymru i gynllunio prosiectau datblygiad a pherfformiad sy’n cefnogi athletwyr, hyfforddwyr a rhieni.</w:t>
            </w:r>
          </w:p>
          <w:p w14:paraId="4DC39218" w14:textId="6ECAEE07" w:rsidR="00837A2A" w:rsidRPr="004577D6" w:rsidRDefault="006560CE" w:rsidP="004577D6">
            <w:pPr>
              <w:pStyle w:val="ParagraffRhestr"/>
              <w:numPr>
                <w:ilvl w:val="0"/>
                <w:numId w:val="13"/>
              </w:numPr>
              <w:spacing w:before="0" w:after="0"/>
              <w:rPr>
                <w:rFonts w:cstheme="minorHAnsi"/>
                <w:color w:val="000000" w:themeColor="text1"/>
                <w:sz w:val="22"/>
                <w:szCs w:val="22"/>
                <w:lang w:val="cy-GB"/>
              </w:rPr>
            </w:pPr>
            <w:r w:rsidRPr="004577D6">
              <w:rPr>
                <w:rFonts w:ascii="Calibri" w:hAnsi="Calibri" w:cs="Calibri"/>
                <w:lang w:val="cy-GB"/>
              </w:rPr>
              <w:t>Cyhoeddi llwyddiannau’r rhaglenni llwybr</w:t>
            </w:r>
            <w:r w:rsidR="004B3255" w:rsidRPr="004577D6">
              <w:rPr>
                <w:rFonts w:cstheme="minorHAnsi"/>
                <w:color w:val="000000" w:themeColor="text1"/>
                <w:sz w:val="22"/>
                <w:szCs w:val="22"/>
                <w:lang w:val="cy-GB"/>
              </w:rPr>
              <w:t>.</w:t>
            </w:r>
          </w:p>
          <w:p w14:paraId="7E346DD3" w14:textId="77777777" w:rsidR="003131B0" w:rsidRPr="004577D6" w:rsidRDefault="003131B0" w:rsidP="003131B0">
            <w:pPr>
              <w:spacing w:before="0" w:after="0"/>
              <w:rPr>
                <w:rFonts w:cstheme="minorHAnsi"/>
                <w:b/>
                <w:bCs/>
                <w:color w:val="000000" w:themeColor="text1"/>
                <w:sz w:val="22"/>
                <w:szCs w:val="22"/>
                <w:lang w:val="cy-GB"/>
              </w:rPr>
            </w:pPr>
          </w:p>
          <w:p w14:paraId="62C880C1" w14:textId="3774CF49" w:rsidR="00837A2A" w:rsidRPr="004577D6" w:rsidRDefault="006560CE" w:rsidP="003131B0">
            <w:pPr>
              <w:spacing w:before="0" w:after="0"/>
              <w:rPr>
                <w:rFonts w:cstheme="minorHAnsi"/>
                <w:b/>
                <w:bCs/>
                <w:color w:val="000000" w:themeColor="text1"/>
                <w:sz w:val="22"/>
                <w:szCs w:val="22"/>
                <w:lang w:val="cy-GB"/>
              </w:rPr>
            </w:pPr>
            <w:r w:rsidRPr="004577D6">
              <w:rPr>
                <w:rFonts w:ascii="Calibri" w:hAnsi="Calibri" w:cs="Calibri"/>
                <w:b/>
                <w:bCs/>
                <w:lang w:val="cy-GB"/>
              </w:rPr>
              <w:t>Datblygu ein Pobl</w:t>
            </w:r>
          </w:p>
          <w:p w14:paraId="09D4DC33" w14:textId="77777777" w:rsidR="006560CE" w:rsidRPr="004577D6" w:rsidRDefault="006560CE" w:rsidP="004577D6">
            <w:pPr>
              <w:pStyle w:val="ParagraffRhestr"/>
              <w:numPr>
                <w:ilvl w:val="0"/>
                <w:numId w:val="13"/>
              </w:numPr>
              <w:spacing w:before="0" w:after="0"/>
              <w:rPr>
                <w:rFonts w:ascii="Calibri" w:hAnsi="Calibri" w:cs="Calibri"/>
                <w:lang w:val="cy-GB"/>
              </w:rPr>
            </w:pPr>
            <w:r w:rsidRPr="004577D6">
              <w:rPr>
                <w:rFonts w:ascii="Calibri" w:hAnsi="Calibri" w:cs="Calibri"/>
                <w:lang w:val="cy-GB"/>
              </w:rPr>
              <w:t>Datblygu ac arwain gweithlu hyfforddi sy’n cynnwys cydweithwyr Codi Pwysau Cymru a hyfforddwyr academi.</w:t>
            </w:r>
          </w:p>
          <w:p w14:paraId="461042CE" w14:textId="77777777" w:rsidR="006560CE" w:rsidRPr="004577D6" w:rsidRDefault="006560CE" w:rsidP="004577D6">
            <w:pPr>
              <w:pStyle w:val="ParagraffRhestr"/>
              <w:numPr>
                <w:ilvl w:val="0"/>
                <w:numId w:val="13"/>
              </w:numPr>
              <w:spacing w:before="0" w:after="0"/>
              <w:rPr>
                <w:rFonts w:ascii="Calibri" w:hAnsi="Calibri" w:cs="Calibri"/>
                <w:lang w:val="cy-GB"/>
              </w:rPr>
            </w:pPr>
            <w:r w:rsidRPr="004577D6">
              <w:rPr>
                <w:rFonts w:ascii="Calibri" w:hAnsi="Calibri" w:cs="Calibri"/>
                <w:lang w:val="cy-GB"/>
              </w:rPr>
              <w:t>Darparu cyngor i hyfforddwyr ar gyfer cynllunio ac adolygu rhaglenni hyfforddiant unigol ar gyfer athletwyr sy’n cael eu cyllido.</w:t>
            </w:r>
          </w:p>
          <w:p w14:paraId="78DFAE1A" w14:textId="77777777" w:rsidR="006560CE" w:rsidRPr="004577D6" w:rsidRDefault="006560CE" w:rsidP="004577D6">
            <w:pPr>
              <w:pStyle w:val="ParagraffRhestr"/>
              <w:numPr>
                <w:ilvl w:val="0"/>
                <w:numId w:val="13"/>
              </w:numPr>
              <w:spacing w:before="0" w:after="0"/>
              <w:rPr>
                <w:rFonts w:ascii="Calibri" w:hAnsi="Calibri" w:cs="Calibri"/>
                <w:lang w:val="cy-GB"/>
              </w:rPr>
            </w:pPr>
            <w:r w:rsidRPr="004577D6">
              <w:rPr>
                <w:rFonts w:ascii="Calibri" w:hAnsi="Calibri" w:cs="Calibri"/>
                <w:lang w:val="cy-GB"/>
              </w:rPr>
              <w:t>Mentora hyfforddwyr academi sy’n cefnogi staff Codi Pwysau Cymru mewn digwyddiadau rhyngwladol a gwersylloedd hyfforddi er mwyn sicrhau eu datblygiad parhaus.</w:t>
            </w:r>
          </w:p>
          <w:p w14:paraId="38271069" w14:textId="77777777" w:rsidR="006560CE" w:rsidRPr="004577D6" w:rsidRDefault="006560CE" w:rsidP="004577D6">
            <w:pPr>
              <w:pStyle w:val="ParagraffRhestr"/>
              <w:numPr>
                <w:ilvl w:val="0"/>
                <w:numId w:val="13"/>
              </w:numPr>
              <w:spacing w:before="0" w:after="0"/>
              <w:rPr>
                <w:rFonts w:ascii="Calibri" w:hAnsi="Calibri" w:cs="Calibri"/>
                <w:lang w:val="cy-GB"/>
              </w:rPr>
            </w:pPr>
            <w:r w:rsidRPr="004577D6">
              <w:rPr>
                <w:rFonts w:ascii="Calibri" w:hAnsi="Calibri" w:cs="Calibri"/>
                <w:lang w:val="cy-GB"/>
              </w:rPr>
              <w:t>Cyfrannu at ddatblygiad rhaglen addysg hyfforddwyr academi.</w:t>
            </w:r>
          </w:p>
          <w:p w14:paraId="5B8A9FB7" w14:textId="4DAD5473" w:rsidR="00873DC1" w:rsidRPr="004577D6" w:rsidRDefault="006560CE" w:rsidP="004577D6">
            <w:pPr>
              <w:pStyle w:val="ParagraffRhestr"/>
              <w:numPr>
                <w:ilvl w:val="0"/>
                <w:numId w:val="13"/>
              </w:numPr>
              <w:spacing w:before="0" w:after="0"/>
              <w:rPr>
                <w:rFonts w:cstheme="minorHAnsi"/>
                <w:color w:val="000000" w:themeColor="text1"/>
                <w:sz w:val="22"/>
                <w:szCs w:val="22"/>
                <w:lang w:val="cy-GB"/>
              </w:rPr>
            </w:pPr>
            <w:r w:rsidRPr="004577D6">
              <w:rPr>
                <w:rFonts w:ascii="Calibri" w:hAnsi="Calibri" w:cs="Calibri"/>
                <w:lang w:val="cy-GB"/>
              </w:rPr>
              <w:t>Rhoi cefnogaeth i athletwyr sy’n pontio, y tu hwnt i’w gyrfaoedd cystadleuol uwch</w:t>
            </w:r>
            <w:r w:rsidR="002F7197" w:rsidRPr="004577D6">
              <w:rPr>
                <w:rFonts w:cstheme="minorHAnsi"/>
                <w:color w:val="000000" w:themeColor="text1"/>
                <w:sz w:val="22"/>
                <w:szCs w:val="22"/>
                <w:lang w:val="cy-GB"/>
              </w:rPr>
              <w:t>.</w:t>
            </w:r>
          </w:p>
          <w:p w14:paraId="35B0BE61" w14:textId="77777777" w:rsidR="003131B0" w:rsidRPr="004577D6" w:rsidRDefault="003131B0" w:rsidP="003131B0">
            <w:pPr>
              <w:spacing w:before="0" w:after="0"/>
              <w:rPr>
                <w:rFonts w:cstheme="minorHAnsi"/>
                <w:b/>
                <w:bCs/>
                <w:color w:val="000000" w:themeColor="text1"/>
                <w:sz w:val="22"/>
                <w:szCs w:val="22"/>
                <w:lang w:val="cy-GB"/>
              </w:rPr>
            </w:pPr>
          </w:p>
          <w:p w14:paraId="5B00EC3A" w14:textId="6EFDF7B4" w:rsidR="00837A2A" w:rsidRPr="004577D6" w:rsidRDefault="006560CE" w:rsidP="003131B0">
            <w:pPr>
              <w:spacing w:before="0" w:after="0"/>
              <w:rPr>
                <w:rFonts w:cstheme="minorHAnsi"/>
                <w:b/>
                <w:bCs/>
                <w:color w:val="000000" w:themeColor="text1"/>
                <w:sz w:val="22"/>
                <w:szCs w:val="22"/>
                <w:lang w:val="cy-GB"/>
              </w:rPr>
            </w:pPr>
            <w:r w:rsidRPr="004577D6">
              <w:rPr>
                <w:rFonts w:ascii="Calibri" w:hAnsi="Calibri" w:cs="Calibri"/>
                <w:b/>
                <w:bCs/>
                <w:lang w:val="cy-GB"/>
              </w:rPr>
              <w:t>Gweithio Gyda’n Gilydd</w:t>
            </w:r>
          </w:p>
          <w:p w14:paraId="1201C4F7" w14:textId="77777777" w:rsidR="006560CE" w:rsidRPr="004577D6" w:rsidRDefault="006560CE" w:rsidP="004577D6">
            <w:pPr>
              <w:pStyle w:val="ParagraffRhestr"/>
              <w:numPr>
                <w:ilvl w:val="0"/>
                <w:numId w:val="13"/>
              </w:numPr>
              <w:spacing w:before="0" w:after="0"/>
              <w:rPr>
                <w:rFonts w:ascii="Calibri" w:hAnsi="Calibri" w:cs="Calibri"/>
                <w:lang w:val="cy-GB"/>
              </w:rPr>
            </w:pPr>
            <w:r w:rsidRPr="004577D6">
              <w:rPr>
                <w:rFonts w:ascii="Calibri" w:hAnsi="Calibri" w:cs="Calibri"/>
                <w:lang w:val="cy-GB"/>
              </w:rPr>
              <w:t>Cefnogi creu partneriaethau gyda rhanddeiliaid allweddol a chyrff llywodraethu cenedlaethol sy’n seiliedig ar nerth / pŵer, gan ddatblygu rhaglenni academi a llwybr trosglwyddo talent at ac oddi wrth Codi Pwysau Cymru.</w:t>
            </w:r>
          </w:p>
          <w:p w14:paraId="68EDE4D6" w14:textId="77777777" w:rsidR="006560CE" w:rsidRPr="004577D6" w:rsidRDefault="006560CE" w:rsidP="004577D6">
            <w:pPr>
              <w:pStyle w:val="ParagraffRhestr"/>
              <w:numPr>
                <w:ilvl w:val="0"/>
                <w:numId w:val="13"/>
              </w:numPr>
              <w:spacing w:before="0" w:after="0"/>
              <w:rPr>
                <w:rFonts w:ascii="Calibri" w:hAnsi="Calibri" w:cs="Calibri"/>
                <w:lang w:val="cy-GB"/>
              </w:rPr>
            </w:pPr>
            <w:r w:rsidRPr="004577D6">
              <w:rPr>
                <w:rFonts w:ascii="Calibri" w:hAnsi="Calibri" w:cs="Calibri"/>
                <w:lang w:val="cy-GB"/>
              </w:rPr>
              <w:lastRenderedPageBreak/>
              <w:t>Cydweithio â staff Codi Pwysau Cymru i gynllunio rhaglenni cyflyru cyffredinol ar gyfer cyrff llywodraethu cenedlaethol sydd gan athletwyr yn defnyddio academïau ar gyfer cyflyru.</w:t>
            </w:r>
          </w:p>
          <w:p w14:paraId="0970CCEC" w14:textId="77777777" w:rsidR="006560CE" w:rsidRPr="004577D6" w:rsidRDefault="006560CE" w:rsidP="004577D6">
            <w:pPr>
              <w:pStyle w:val="ParagraffRhestr"/>
              <w:numPr>
                <w:ilvl w:val="0"/>
                <w:numId w:val="13"/>
              </w:numPr>
              <w:spacing w:before="0" w:after="0"/>
              <w:rPr>
                <w:rFonts w:ascii="Calibri" w:hAnsi="Calibri" w:cs="Calibri"/>
                <w:lang w:val="cy-GB"/>
              </w:rPr>
            </w:pPr>
            <w:r w:rsidRPr="004577D6">
              <w:rPr>
                <w:rFonts w:ascii="Calibri" w:hAnsi="Calibri" w:cs="Calibri"/>
                <w:lang w:val="cy-GB"/>
              </w:rPr>
              <w:t>Hyrwyddo a chyfeirio athletwyr llwybr cyrff llywodraethu cenedlaethol at raglenni cryfder a chyflyru academi.</w:t>
            </w:r>
          </w:p>
          <w:p w14:paraId="6F12A07D" w14:textId="477231C8" w:rsidR="00837A2A" w:rsidRPr="004577D6" w:rsidRDefault="006560CE" w:rsidP="004577D6">
            <w:pPr>
              <w:pStyle w:val="ParagraffRhestr"/>
              <w:numPr>
                <w:ilvl w:val="0"/>
                <w:numId w:val="13"/>
              </w:numPr>
              <w:spacing w:before="0" w:after="0"/>
              <w:rPr>
                <w:rFonts w:cstheme="minorHAnsi"/>
                <w:color w:val="000000" w:themeColor="text1"/>
                <w:sz w:val="22"/>
                <w:szCs w:val="22"/>
                <w:lang w:val="cy-GB"/>
              </w:rPr>
            </w:pPr>
            <w:r w:rsidRPr="004577D6">
              <w:rPr>
                <w:rFonts w:ascii="Calibri" w:hAnsi="Calibri" w:cs="Calibri"/>
                <w:lang w:val="cy-GB"/>
              </w:rPr>
              <w:t xml:space="preserve">Rheoli datblygiad a pherfformiad perthnasau gyda chydweithwyr yn Anabledd Chwaraeon Cymru, Gemau’r Gymanwlad Cymru, Chwaraeon Cymru, UK </w:t>
            </w:r>
            <w:proofErr w:type="spellStart"/>
            <w:r w:rsidRPr="004577D6">
              <w:rPr>
                <w:rFonts w:ascii="Calibri" w:hAnsi="Calibri" w:cs="Calibri"/>
                <w:lang w:val="cy-GB"/>
              </w:rPr>
              <w:t>Anti-Doping</w:t>
            </w:r>
            <w:proofErr w:type="spellEnd"/>
            <w:r w:rsidRPr="004577D6">
              <w:rPr>
                <w:rFonts w:ascii="Calibri" w:hAnsi="Calibri" w:cs="Calibri"/>
                <w:lang w:val="cy-GB"/>
              </w:rPr>
              <w:t xml:space="preserve"> a British </w:t>
            </w:r>
            <w:proofErr w:type="spellStart"/>
            <w:r w:rsidRPr="004577D6">
              <w:rPr>
                <w:rFonts w:ascii="Calibri" w:hAnsi="Calibri" w:cs="Calibri"/>
                <w:lang w:val="cy-GB"/>
              </w:rPr>
              <w:t>Wightlifting</w:t>
            </w:r>
            <w:proofErr w:type="spellEnd"/>
            <w:r w:rsidR="00837A2A" w:rsidRPr="004577D6">
              <w:rPr>
                <w:rFonts w:cstheme="minorHAnsi"/>
                <w:color w:val="000000" w:themeColor="text1"/>
                <w:sz w:val="22"/>
                <w:szCs w:val="22"/>
                <w:lang w:val="cy-GB"/>
              </w:rPr>
              <w:t>.</w:t>
            </w:r>
          </w:p>
          <w:p w14:paraId="38A3D9BD" w14:textId="435B9E12" w:rsidR="00837A2A" w:rsidRPr="004577D6" w:rsidRDefault="00837A2A" w:rsidP="003131B0">
            <w:pPr>
              <w:spacing w:before="0" w:after="0"/>
              <w:rPr>
                <w:rFonts w:cstheme="minorHAnsi"/>
                <w:color w:val="000000" w:themeColor="text1"/>
                <w:sz w:val="22"/>
                <w:szCs w:val="22"/>
                <w:lang w:val="cy-GB"/>
              </w:rPr>
            </w:pPr>
          </w:p>
          <w:p w14:paraId="5B3BE995" w14:textId="4369368E" w:rsidR="00837A2A" w:rsidRPr="004577D6" w:rsidRDefault="006560CE" w:rsidP="003131B0">
            <w:pPr>
              <w:pStyle w:val="z-BrigyFfurflen"/>
              <w:rPr>
                <w:rFonts w:ascii="Calibri" w:eastAsiaTheme="minorEastAsia" w:hAnsi="Calibri" w:cs="Calibri"/>
                <w:sz w:val="20"/>
                <w:lang w:val="cy-GB" w:eastAsia="ja-JP"/>
              </w:rPr>
            </w:pPr>
            <w:r w:rsidRPr="004577D6">
              <w:rPr>
                <w:rFonts w:ascii="Calibri" w:eastAsiaTheme="minorEastAsia" w:hAnsi="Calibri" w:cs="Calibri"/>
                <w:sz w:val="20"/>
                <w:lang w:val="cy-GB" w:eastAsia="ja-JP"/>
              </w:rPr>
              <w:t>Nid yw’r rhestr hon yn gyflawn na chyfyngol gan ei fod yn bosib y bydd y sefydliad yn gofyn i ddeiliad y swydd gwblhau dyletswyddau a gofynion eraill yn gysylltiedig â’r swydd</w:t>
            </w:r>
            <w:r w:rsidR="00837A2A" w:rsidRPr="004577D6">
              <w:rPr>
                <w:rFonts w:ascii="Calibri" w:eastAsiaTheme="minorEastAsia" w:hAnsi="Calibri" w:cs="Calibri"/>
                <w:sz w:val="20"/>
                <w:lang w:val="cy-GB" w:eastAsia="ja-JP"/>
              </w:rPr>
              <w:t xml:space="preserve">. </w:t>
            </w:r>
          </w:p>
          <w:p w14:paraId="11D61DAC" w14:textId="77777777" w:rsidR="003131B0" w:rsidRPr="004577D6" w:rsidRDefault="003131B0" w:rsidP="003131B0">
            <w:pPr>
              <w:pStyle w:val="z-BrigyFfurflen"/>
              <w:rPr>
                <w:rFonts w:asciiTheme="minorHAnsi" w:hAnsiTheme="minorHAnsi" w:cstheme="minorHAnsi"/>
                <w:bCs/>
                <w:sz w:val="22"/>
                <w:szCs w:val="22"/>
                <w:lang w:val="cy-GB" w:eastAsia="ja-JP"/>
              </w:rPr>
            </w:pPr>
          </w:p>
          <w:p w14:paraId="19D3B130" w14:textId="7452006B" w:rsidR="00BD0C1F" w:rsidRPr="004577D6" w:rsidRDefault="006560CE" w:rsidP="003131B0">
            <w:pPr>
              <w:spacing w:before="0" w:after="0"/>
              <w:rPr>
                <w:rFonts w:cstheme="minorHAnsi"/>
                <w:color w:val="000000" w:themeColor="text1"/>
                <w:sz w:val="22"/>
                <w:szCs w:val="22"/>
                <w:lang w:val="cy-GB"/>
              </w:rPr>
            </w:pPr>
            <w:r w:rsidRPr="004577D6">
              <w:rPr>
                <w:rFonts w:ascii="Calibri" w:hAnsi="Calibri" w:cs="Calibri"/>
                <w:lang w:val="cy-GB"/>
              </w:rPr>
              <w:t>Mae’n rhaid i ddeiliad y swydd sicrhau bod safonau cydraddoldeb yn cael eu cyflawni’n ddyddiol a chydymffurfio â’r polisi cydraddoldeb</w:t>
            </w:r>
            <w:r w:rsidR="00837A2A" w:rsidRPr="004577D6">
              <w:rPr>
                <w:rFonts w:cstheme="minorHAnsi"/>
                <w:color w:val="000000" w:themeColor="text1"/>
                <w:sz w:val="22"/>
                <w:szCs w:val="22"/>
                <w:lang w:val="cy-GB"/>
              </w:rPr>
              <w:t>.</w:t>
            </w:r>
          </w:p>
          <w:p w14:paraId="213FAF94" w14:textId="77777777" w:rsidR="003131B0" w:rsidRPr="004577D6" w:rsidRDefault="003131B0" w:rsidP="003131B0">
            <w:pPr>
              <w:spacing w:before="0" w:after="0"/>
              <w:rPr>
                <w:rFonts w:cstheme="minorHAnsi"/>
                <w:szCs w:val="22"/>
                <w:lang w:val="cy-GB"/>
              </w:rPr>
            </w:pPr>
          </w:p>
          <w:p w14:paraId="59758DD2" w14:textId="68D6801D" w:rsidR="00BD0C1F" w:rsidRPr="004577D6" w:rsidRDefault="004577D6" w:rsidP="003131B0">
            <w:pPr>
              <w:pStyle w:val="Pennawd1"/>
              <w:spacing w:before="0" w:after="0"/>
              <w:rPr>
                <w:rFonts w:asciiTheme="minorHAnsi" w:hAnsiTheme="minorHAnsi" w:cstheme="minorHAnsi"/>
                <w:sz w:val="24"/>
                <w:szCs w:val="24"/>
                <w:lang w:val="cy-GB" w:eastAsia="en-GB"/>
              </w:rPr>
            </w:pPr>
            <w:r w:rsidRPr="004577D6">
              <w:rPr>
                <w:rFonts w:asciiTheme="minorHAnsi" w:hAnsiTheme="minorHAnsi" w:cstheme="minorHAnsi"/>
                <w:sz w:val="24"/>
                <w:szCs w:val="24"/>
                <w:lang w:val="cy-GB"/>
              </w:rPr>
              <w:t>Manyleb y Person</w:t>
            </w:r>
            <w:r w:rsidR="00BD0C1F" w:rsidRPr="004577D6">
              <w:rPr>
                <w:rFonts w:asciiTheme="minorHAnsi" w:hAnsiTheme="minorHAnsi" w:cstheme="minorHAnsi"/>
                <w:sz w:val="24"/>
                <w:szCs w:val="24"/>
                <w:lang w:val="cy-GB" w:eastAsia="en-GB"/>
              </w:rPr>
              <w:t xml:space="preserve"> </w:t>
            </w:r>
          </w:p>
          <w:p w14:paraId="683A90EC" w14:textId="4A3B6007" w:rsidR="00341006" w:rsidRPr="004577D6" w:rsidRDefault="004577D6" w:rsidP="003131B0">
            <w:pPr>
              <w:pStyle w:val="Pennawd1"/>
              <w:spacing w:before="0" w:after="0"/>
              <w:rPr>
                <w:rFonts w:asciiTheme="minorHAnsi" w:hAnsiTheme="minorHAnsi" w:cstheme="minorHAnsi"/>
                <w:sz w:val="24"/>
                <w:szCs w:val="24"/>
                <w:lang w:val="cy-GB"/>
              </w:rPr>
            </w:pPr>
            <w:r w:rsidRPr="004577D6">
              <w:rPr>
                <w:rFonts w:asciiTheme="minorHAnsi" w:hAnsiTheme="minorHAnsi" w:cstheme="minorHAnsi"/>
                <w:sz w:val="24"/>
                <w:szCs w:val="24"/>
                <w:lang w:val="cy-GB"/>
              </w:rPr>
              <w:t>BYDD GAN YR YMGEISYDD LLWYDDIANNUS BROFIAD, GWYBODAETH, SGILIAU A NODWEDDION YN Y MEYSYDD CANLYNOL</w:t>
            </w:r>
            <w:r w:rsidR="00341006" w:rsidRPr="004577D6">
              <w:rPr>
                <w:rFonts w:asciiTheme="minorHAnsi" w:hAnsiTheme="minorHAnsi" w:cstheme="minorHAnsi"/>
                <w:sz w:val="24"/>
                <w:szCs w:val="24"/>
                <w:lang w:val="cy-GB"/>
              </w:rPr>
              <w:t>:</w:t>
            </w:r>
          </w:p>
          <w:p w14:paraId="69A9227B" w14:textId="77777777" w:rsidR="003131B0" w:rsidRPr="004577D6" w:rsidRDefault="003131B0" w:rsidP="003131B0">
            <w:pPr>
              <w:pStyle w:val="Pennawd1"/>
              <w:spacing w:before="0" w:after="0"/>
              <w:rPr>
                <w:rFonts w:asciiTheme="minorHAnsi" w:hAnsiTheme="minorHAnsi" w:cstheme="minorHAnsi"/>
                <w:szCs w:val="22"/>
                <w:lang w:val="cy-GB" w:eastAsia="en-GB"/>
              </w:rPr>
            </w:pPr>
          </w:p>
          <w:p w14:paraId="6BD105D3" w14:textId="18E998EA" w:rsidR="00135613" w:rsidRPr="004577D6" w:rsidRDefault="004577D6" w:rsidP="003131B0">
            <w:pPr>
              <w:pStyle w:val="Pennawd1"/>
              <w:spacing w:before="0" w:after="0"/>
              <w:rPr>
                <w:rFonts w:asciiTheme="minorHAnsi" w:hAnsiTheme="minorHAnsi" w:cstheme="minorHAnsi"/>
                <w:szCs w:val="22"/>
                <w:lang w:val="cy-GB" w:eastAsia="en-GB"/>
              </w:rPr>
            </w:pPr>
            <w:r w:rsidRPr="004577D6">
              <w:rPr>
                <w:rFonts w:asciiTheme="minorHAnsi" w:hAnsiTheme="minorHAnsi" w:cstheme="minorHAnsi"/>
                <w:szCs w:val="22"/>
                <w:lang w:val="cy-GB" w:eastAsia="en-GB"/>
              </w:rPr>
              <w:t>Profiad</w:t>
            </w:r>
          </w:p>
          <w:p w14:paraId="2F27230B" w14:textId="77777777" w:rsidR="004577D6" w:rsidRPr="004577D6" w:rsidRDefault="004577D6" w:rsidP="004577D6">
            <w:pPr>
              <w:pStyle w:val="ParagraffRhestr"/>
              <w:numPr>
                <w:ilvl w:val="0"/>
                <w:numId w:val="13"/>
              </w:numPr>
              <w:spacing w:before="0" w:after="0"/>
              <w:rPr>
                <w:rFonts w:ascii="Calibri" w:hAnsi="Calibri" w:cs="Calibri"/>
                <w:lang w:val="cy-GB"/>
              </w:rPr>
            </w:pPr>
            <w:r w:rsidRPr="004577D6">
              <w:rPr>
                <w:rFonts w:ascii="Calibri" w:hAnsi="Calibri" w:cs="Calibri"/>
                <w:lang w:val="cy-GB"/>
              </w:rPr>
              <w:t>Hyfforddi lefelau elît a rhai sy’n datblygu.</w:t>
            </w:r>
          </w:p>
          <w:p w14:paraId="0B7832F1" w14:textId="77777777" w:rsidR="004577D6" w:rsidRPr="004577D6" w:rsidRDefault="004577D6" w:rsidP="004577D6">
            <w:pPr>
              <w:pStyle w:val="ParagraffRhestr"/>
              <w:numPr>
                <w:ilvl w:val="0"/>
                <w:numId w:val="13"/>
              </w:numPr>
              <w:spacing w:before="0" w:after="0"/>
              <w:rPr>
                <w:rFonts w:ascii="Calibri" w:hAnsi="Calibri" w:cs="Calibri"/>
                <w:lang w:val="cy-GB"/>
              </w:rPr>
            </w:pPr>
            <w:r w:rsidRPr="004577D6">
              <w:rPr>
                <w:rFonts w:ascii="Calibri" w:hAnsi="Calibri" w:cs="Calibri"/>
                <w:lang w:val="cy-GB"/>
              </w:rPr>
              <w:t>Troi targedau perfformiad yn gynlluniau gweithredu</w:t>
            </w:r>
          </w:p>
          <w:p w14:paraId="1D470824" w14:textId="77777777" w:rsidR="004577D6" w:rsidRPr="004577D6" w:rsidRDefault="004577D6" w:rsidP="004577D6">
            <w:pPr>
              <w:pStyle w:val="ParagraffRhestr"/>
              <w:numPr>
                <w:ilvl w:val="0"/>
                <w:numId w:val="13"/>
              </w:numPr>
              <w:spacing w:before="0" w:after="0"/>
              <w:rPr>
                <w:rFonts w:ascii="Calibri" w:hAnsi="Calibri" w:cs="Calibri"/>
                <w:lang w:val="cy-GB"/>
              </w:rPr>
            </w:pPr>
            <w:r w:rsidRPr="004577D6">
              <w:rPr>
                <w:rFonts w:ascii="Calibri" w:hAnsi="Calibri" w:cs="Calibri"/>
                <w:lang w:val="cy-GB"/>
              </w:rPr>
              <w:t>Gweithio’n annibynnol ac fel rhan o dîm</w:t>
            </w:r>
          </w:p>
          <w:p w14:paraId="49101695" w14:textId="77777777" w:rsidR="004577D6" w:rsidRPr="004577D6" w:rsidRDefault="004577D6" w:rsidP="004577D6">
            <w:pPr>
              <w:pStyle w:val="ParagraffRhestr"/>
              <w:numPr>
                <w:ilvl w:val="0"/>
                <w:numId w:val="13"/>
              </w:numPr>
              <w:spacing w:before="0" w:after="0"/>
              <w:rPr>
                <w:rFonts w:ascii="Calibri" w:hAnsi="Calibri" w:cs="Calibri"/>
                <w:lang w:val="cy-GB"/>
              </w:rPr>
            </w:pPr>
            <w:r w:rsidRPr="004577D6">
              <w:rPr>
                <w:rFonts w:ascii="Calibri" w:hAnsi="Calibri" w:cs="Calibri"/>
                <w:lang w:val="cy-GB"/>
              </w:rPr>
              <w:t xml:space="preserve">Integreiddio gwyddorau chwaraeon, meddygaeth chwaraeon, a rhaglenni hyfforddi. </w:t>
            </w:r>
          </w:p>
          <w:p w14:paraId="18EF18F2" w14:textId="093F333D" w:rsidR="00E546AE" w:rsidRPr="004577D6" w:rsidRDefault="004577D6" w:rsidP="004577D6">
            <w:pPr>
              <w:pStyle w:val="ParagraffRhestr"/>
              <w:numPr>
                <w:ilvl w:val="0"/>
                <w:numId w:val="13"/>
              </w:numPr>
              <w:spacing w:before="0" w:after="0"/>
              <w:rPr>
                <w:rFonts w:cstheme="minorHAnsi"/>
                <w:sz w:val="22"/>
                <w:szCs w:val="22"/>
                <w:lang w:val="cy-GB"/>
              </w:rPr>
            </w:pPr>
            <w:r w:rsidRPr="004577D6">
              <w:rPr>
                <w:rFonts w:ascii="Calibri" w:hAnsi="Calibri" w:cs="Calibri"/>
                <w:lang w:val="cy-GB"/>
              </w:rPr>
              <w:t>Cynhyrchu, defnyddio a monitro cynlluniau a chyllidebau</w:t>
            </w:r>
            <w:r w:rsidR="007935FD" w:rsidRPr="004577D6">
              <w:rPr>
                <w:rFonts w:cstheme="minorHAnsi"/>
                <w:sz w:val="22"/>
                <w:szCs w:val="22"/>
                <w:lang w:val="cy-GB"/>
              </w:rPr>
              <w:t>.</w:t>
            </w:r>
          </w:p>
          <w:p w14:paraId="4E6C8552" w14:textId="77777777" w:rsidR="003131B0" w:rsidRPr="004577D6" w:rsidRDefault="003131B0" w:rsidP="003131B0">
            <w:pPr>
              <w:pStyle w:val="Pennawd1"/>
              <w:spacing w:before="0" w:after="0"/>
              <w:rPr>
                <w:rFonts w:asciiTheme="minorHAnsi" w:hAnsiTheme="minorHAnsi" w:cstheme="minorHAnsi"/>
                <w:szCs w:val="22"/>
                <w:lang w:val="cy-GB" w:eastAsia="en-GB"/>
              </w:rPr>
            </w:pPr>
          </w:p>
          <w:p w14:paraId="7776C4F8" w14:textId="2A0F31E0" w:rsidR="009B1CB3" w:rsidRPr="004577D6" w:rsidRDefault="004577D6" w:rsidP="003131B0">
            <w:pPr>
              <w:pStyle w:val="Pennawd1"/>
              <w:spacing w:before="0" w:after="0"/>
              <w:rPr>
                <w:rFonts w:asciiTheme="minorHAnsi" w:hAnsiTheme="minorHAnsi" w:cstheme="minorHAnsi"/>
                <w:szCs w:val="22"/>
                <w:lang w:val="cy-GB" w:eastAsia="en-GB"/>
              </w:rPr>
            </w:pPr>
            <w:r w:rsidRPr="004577D6">
              <w:rPr>
                <w:rFonts w:asciiTheme="minorHAnsi" w:hAnsiTheme="minorHAnsi" w:cstheme="minorHAnsi"/>
                <w:szCs w:val="22"/>
                <w:lang w:val="cy-GB" w:eastAsia="en-GB"/>
              </w:rPr>
              <w:t>Gwybodaeth</w:t>
            </w:r>
          </w:p>
          <w:p w14:paraId="62AD62E9" w14:textId="77777777" w:rsidR="004577D6" w:rsidRPr="004577D6" w:rsidRDefault="004577D6" w:rsidP="004577D6">
            <w:pPr>
              <w:pStyle w:val="ParagraffRhestr"/>
              <w:numPr>
                <w:ilvl w:val="0"/>
                <w:numId w:val="13"/>
              </w:numPr>
              <w:spacing w:before="0" w:after="0"/>
              <w:rPr>
                <w:rFonts w:ascii="Calibri" w:hAnsi="Calibri" w:cs="Calibri"/>
                <w:lang w:val="cy-GB"/>
              </w:rPr>
            </w:pPr>
            <w:r w:rsidRPr="004577D6">
              <w:rPr>
                <w:rFonts w:ascii="Calibri" w:hAnsi="Calibri" w:cs="Calibri"/>
                <w:lang w:val="cy-GB"/>
              </w:rPr>
              <w:t>Cystadlaethau cylchol ar lefel ryngwladol</w:t>
            </w:r>
          </w:p>
          <w:p w14:paraId="30B87E8E" w14:textId="77777777" w:rsidR="004577D6" w:rsidRPr="004577D6" w:rsidRDefault="004577D6" w:rsidP="004577D6">
            <w:pPr>
              <w:pStyle w:val="ParagraffRhestr"/>
              <w:numPr>
                <w:ilvl w:val="0"/>
                <w:numId w:val="13"/>
              </w:numPr>
              <w:spacing w:before="0" w:after="0"/>
              <w:rPr>
                <w:rFonts w:ascii="Calibri" w:hAnsi="Calibri" w:cs="Calibri"/>
                <w:lang w:val="cy-GB"/>
              </w:rPr>
            </w:pPr>
            <w:r w:rsidRPr="004577D6">
              <w:rPr>
                <w:rFonts w:ascii="Calibri" w:hAnsi="Calibri" w:cs="Calibri"/>
                <w:lang w:val="cy-GB"/>
              </w:rPr>
              <w:t>Hyfforddiant methodoleg ac ymarfer ar lefel ryngwladol</w:t>
            </w:r>
          </w:p>
          <w:p w14:paraId="30DBD55E" w14:textId="77777777" w:rsidR="004577D6" w:rsidRPr="004577D6" w:rsidRDefault="004577D6" w:rsidP="004577D6">
            <w:pPr>
              <w:pStyle w:val="ParagraffRhestr"/>
              <w:numPr>
                <w:ilvl w:val="0"/>
                <w:numId w:val="13"/>
              </w:numPr>
              <w:spacing w:before="0" w:after="0"/>
              <w:rPr>
                <w:rFonts w:ascii="Calibri" w:hAnsi="Calibri" w:cs="Calibri"/>
                <w:lang w:val="cy-GB"/>
              </w:rPr>
            </w:pPr>
            <w:r w:rsidRPr="004577D6">
              <w:rPr>
                <w:rFonts w:ascii="Calibri" w:hAnsi="Calibri" w:cs="Calibri"/>
                <w:lang w:val="cy-GB"/>
              </w:rPr>
              <w:t>Egwyddorion datblygu ffisiolegol a sgiliau fel sail datblygiad hirdymor athletwyr.</w:t>
            </w:r>
          </w:p>
          <w:p w14:paraId="7C95516F" w14:textId="77777777" w:rsidR="004577D6" w:rsidRPr="004577D6" w:rsidRDefault="004577D6" w:rsidP="004577D6">
            <w:pPr>
              <w:pStyle w:val="ParagraffRhestr"/>
              <w:numPr>
                <w:ilvl w:val="0"/>
                <w:numId w:val="13"/>
              </w:numPr>
              <w:spacing w:before="0" w:after="0"/>
              <w:rPr>
                <w:rFonts w:ascii="Calibri" w:hAnsi="Calibri" w:cs="Calibri"/>
                <w:lang w:val="cy-GB"/>
              </w:rPr>
            </w:pPr>
            <w:r w:rsidRPr="004577D6">
              <w:rPr>
                <w:rFonts w:ascii="Calibri" w:hAnsi="Calibri" w:cs="Calibri"/>
                <w:lang w:val="cy-GB"/>
              </w:rPr>
              <w:t>Egwyddorion gwyddorau chwaraeon a meddygaeth chwaraeon.</w:t>
            </w:r>
          </w:p>
          <w:p w14:paraId="795DEA90" w14:textId="07620ACF" w:rsidR="003D2D67" w:rsidRPr="004577D6" w:rsidRDefault="004577D6" w:rsidP="004577D6">
            <w:pPr>
              <w:pStyle w:val="ParagraffRhestr"/>
              <w:numPr>
                <w:ilvl w:val="0"/>
                <w:numId w:val="13"/>
              </w:numPr>
              <w:spacing w:before="0" w:after="0"/>
              <w:rPr>
                <w:rFonts w:cstheme="minorHAnsi"/>
                <w:sz w:val="22"/>
                <w:szCs w:val="22"/>
                <w:lang w:val="cy-GB"/>
              </w:rPr>
            </w:pPr>
            <w:r w:rsidRPr="004577D6">
              <w:rPr>
                <w:rFonts w:ascii="Calibri" w:hAnsi="Calibri" w:cs="Calibri"/>
                <w:lang w:val="cy-GB"/>
              </w:rPr>
              <w:t>Deddfwriaeth diogelu</w:t>
            </w:r>
            <w:r w:rsidR="003D2D67" w:rsidRPr="004577D6">
              <w:rPr>
                <w:rFonts w:cstheme="minorHAnsi"/>
                <w:sz w:val="22"/>
                <w:szCs w:val="22"/>
                <w:lang w:val="cy-GB"/>
              </w:rPr>
              <w:t xml:space="preserve">. </w:t>
            </w:r>
          </w:p>
          <w:p w14:paraId="1DF49299" w14:textId="77777777" w:rsidR="003131B0" w:rsidRPr="004577D6" w:rsidRDefault="003131B0" w:rsidP="003131B0">
            <w:pPr>
              <w:pStyle w:val="Pennawd1"/>
              <w:spacing w:before="0" w:after="0"/>
              <w:rPr>
                <w:rFonts w:asciiTheme="minorHAnsi" w:hAnsiTheme="minorHAnsi" w:cstheme="minorHAnsi"/>
                <w:szCs w:val="22"/>
                <w:lang w:val="cy-GB" w:eastAsia="en-GB"/>
              </w:rPr>
            </w:pPr>
          </w:p>
          <w:p w14:paraId="1FB204F5" w14:textId="1910ECD9" w:rsidR="00543451" w:rsidRPr="004577D6" w:rsidRDefault="004577D6" w:rsidP="003131B0">
            <w:pPr>
              <w:pStyle w:val="Pennawd1"/>
              <w:spacing w:before="0" w:after="0"/>
              <w:rPr>
                <w:rFonts w:asciiTheme="minorHAnsi" w:hAnsiTheme="minorHAnsi" w:cstheme="minorHAnsi"/>
                <w:szCs w:val="22"/>
                <w:lang w:val="cy-GB" w:eastAsia="en-GB"/>
              </w:rPr>
            </w:pPr>
            <w:r w:rsidRPr="004577D6">
              <w:rPr>
                <w:rFonts w:asciiTheme="minorHAnsi" w:hAnsiTheme="minorHAnsi" w:cstheme="minorHAnsi"/>
                <w:szCs w:val="22"/>
                <w:lang w:val="cy-GB" w:eastAsia="en-GB"/>
              </w:rPr>
              <w:t>Sgiliau</w:t>
            </w:r>
          </w:p>
          <w:p w14:paraId="61439CB4" w14:textId="77777777" w:rsidR="004577D6" w:rsidRPr="004577D6" w:rsidRDefault="004577D6" w:rsidP="004577D6">
            <w:pPr>
              <w:pStyle w:val="ParagraffRhestr"/>
              <w:numPr>
                <w:ilvl w:val="0"/>
                <w:numId w:val="13"/>
              </w:numPr>
              <w:spacing w:before="0" w:after="0"/>
              <w:rPr>
                <w:rFonts w:ascii="Calibri" w:hAnsi="Calibri" w:cs="Calibri"/>
                <w:lang w:val="cy-GB"/>
              </w:rPr>
            </w:pPr>
            <w:r w:rsidRPr="004577D6">
              <w:rPr>
                <w:rFonts w:ascii="Calibri" w:hAnsi="Calibri" w:cs="Calibri"/>
                <w:lang w:val="cy-GB"/>
              </w:rPr>
              <w:t>Cyfathrebu ysgrifenedig ac ar lafar o’r radd flaenaf, gan gynnwys y gallu i greu cyflwyniadau.</w:t>
            </w:r>
          </w:p>
          <w:p w14:paraId="79DF7DCE" w14:textId="77777777" w:rsidR="004577D6" w:rsidRPr="004577D6" w:rsidRDefault="004577D6" w:rsidP="004577D6">
            <w:pPr>
              <w:pStyle w:val="ParagraffRhestr"/>
              <w:numPr>
                <w:ilvl w:val="0"/>
                <w:numId w:val="13"/>
              </w:numPr>
              <w:spacing w:before="0" w:after="0"/>
              <w:rPr>
                <w:rFonts w:ascii="Calibri" w:hAnsi="Calibri" w:cs="Calibri"/>
                <w:lang w:val="cy-GB"/>
              </w:rPr>
            </w:pPr>
            <w:r w:rsidRPr="004577D6">
              <w:rPr>
                <w:rFonts w:ascii="Calibri" w:hAnsi="Calibri" w:cs="Calibri"/>
                <w:lang w:val="cy-GB"/>
              </w:rPr>
              <w:t>Gwneud penderfyniadau ar sail amcanion</w:t>
            </w:r>
          </w:p>
          <w:p w14:paraId="0DEA2E91" w14:textId="77777777" w:rsidR="004577D6" w:rsidRPr="004577D6" w:rsidRDefault="004577D6" w:rsidP="004577D6">
            <w:pPr>
              <w:pStyle w:val="ParagraffRhestr"/>
              <w:numPr>
                <w:ilvl w:val="0"/>
                <w:numId w:val="13"/>
              </w:numPr>
              <w:spacing w:before="0" w:after="0"/>
              <w:rPr>
                <w:rFonts w:ascii="Calibri" w:hAnsi="Calibri" w:cs="Calibri"/>
                <w:lang w:val="cy-GB"/>
              </w:rPr>
            </w:pPr>
            <w:r w:rsidRPr="004577D6">
              <w:rPr>
                <w:rFonts w:ascii="Calibri" w:hAnsi="Calibri" w:cs="Calibri"/>
                <w:lang w:val="cy-GB"/>
              </w:rPr>
              <w:t>Asesiad talent</w:t>
            </w:r>
          </w:p>
          <w:p w14:paraId="6C092559" w14:textId="77777777" w:rsidR="004577D6" w:rsidRPr="004577D6" w:rsidRDefault="004577D6" w:rsidP="004577D6">
            <w:pPr>
              <w:pStyle w:val="ParagraffRhestr"/>
              <w:numPr>
                <w:ilvl w:val="0"/>
                <w:numId w:val="13"/>
              </w:numPr>
              <w:spacing w:before="0" w:after="0"/>
              <w:rPr>
                <w:rFonts w:ascii="Calibri" w:hAnsi="Calibri" w:cs="Calibri"/>
                <w:lang w:val="cy-GB"/>
              </w:rPr>
            </w:pPr>
            <w:r w:rsidRPr="004577D6">
              <w:rPr>
                <w:rFonts w:ascii="Calibri" w:hAnsi="Calibri" w:cs="Calibri"/>
                <w:lang w:val="cy-GB"/>
              </w:rPr>
              <w:t>Rheoli pobl, gyda’r gallu i ysbrydoli, trefnu a chymell eraill.</w:t>
            </w:r>
          </w:p>
          <w:p w14:paraId="35EABBC6" w14:textId="77777777" w:rsidR="004577D6" w:rsidRPr="004577D6" w:rsidRDefault="004577D6" w:rsidP="004577D6">
            <w:pPr>
              <w:pStyle w:val="ParagraffRhestr"/>
              <w:numPr>
                <w:ilvl w:val="0"/>
                <w:numId w:val="13"/>
              </w:numPr>
              <w:spacing w:before="0" w:after="0"/>
              <w:rPr>
                <w:rFonts w:ascii="Calibri" w:hAnsi="Calibri" w:cs="Calibri"/>
                <w:lang w:val="cy-GB"/>
              </w:rPr>
            </w:pPr>
            <w:r w:rsidRPr="004577D6">
              <w:rPr>
                <w:rFonts w:ascii="Calibri" w:hAnsi="Calibri" w:cs="Calibri"/>
                <w:lang w:val="cy-GB"/>
              </w:rPr>
              <w:t>Creu a chadw perthnasau</w:t>
            </w:r>
          </w:p>
          <w:p w14:paraId="093258E6" w14:textId="77777777" w:rsidR="004577D6" w:rsidRPr="004577D6" w:rsidRDefault="004577D6" w:rsidP="004577D6">
            <w:pPr>
              <w:pStyle w:val="ParagraffRhestr"/>
              <w:numPr>
                <w:ilvl w:val="0"/>
                <w:numId w:val="13"/>
              </w:numPr>
              <w:spacing w:before="0" w:after="0"/>
              <w:rPr>
                <w:rFonts w:ascii="Calibri" w:hAnsi="Calibri" w:cs="Calibri"/>
                <w:lang w:val="cy-GB"/>
              </w:rPr>
            </w:pPr>
            <w:r w:rsidRPr="004577D6">
              <w:rPr>
                <w:rFonts w:ascii="Calibri" w:hAnsi="Calibri" w:cs="Calibri"/>
                <w:lang w:val="cy-GB"/>
              </w:rPr>
              <w:t xml:space="preserve">Sicrhau eu bod yn drefnus </w:t>
            </w:r>
          </w:p>
          <w:p w14:paraId="6B892B58" w14:textId="77777777" w:rsidR="004577D6" w:rsidRPr="004577D6" w:rsidRDefault="004577D6" w:rsidP="004577D6">
            <w:pPr>
              <w:pStyle w:val="ParagraffRhestr"/>
              <w:numPr>
                <w:ilvl w:val="0"/>
                <w:numId w:val="13"/>
              </w:numPr>
              <w:spacing w:before="0" w:after="0"/>
              <w:rPr>
                <w:rFonts w:ascii="Calibri" w:hAnsi="Calibri" w:cs="Calibri"/>
                <w:lang w:val="cy-GB"/>
              </w:rPr>
            </w:pPr>
            <w:r w:rsidRPr="004577D6">
              <w:rPr>
                <w:rFonts w:ascii="Calibri" w:hAnsi="Calibri" w:cs="Calibri"/>
                <w:lang w:val="cy-GB"/>
              </w:rPr>
              <w:t>Gallu cyflawni o dan bwysau</w:t>
            </w:r>
          </w:p>
          <w:p w14:paraId="0850CD3A" w14:textId="77777777" w:rsidR="004577D6" w:rsidRPr="004577D6" w:rsidRDefault="004577D6" w:rsidP="004577D6">
            <w:pPr>
              <w:pStyle w:val="ParagraffRhestr"/>
              <w:numPr>
                <w:ilvl w:val="0"/>
                <w:numId w:val="13"/>
              </w:numPr>
              <w:spacing w:before="0" w:after="0"/>
              <w:rPr>
                <w:rFonts w:ascii="Calibri" w:hAnsi="Calibri" w:cs="Calibri"/>
                <w:lang w:val="cy-GB"/>
              </w:rPr>
            </w:pPr>
            <w:r w:rsidRPr="004577D6">
              <w:rPr>
                <w:rFonts w:ascii="Calibri" w:hAnsi="Calibri" w:cs="Calibri"/>
                <w:lang w:val="cy-GB"/>
              </w:rPr>
              <w:t>Rheoli llawer o brosiectau ar yr un pryd.</w:t>
            </w:r>
          </w:p>
          <w:p w14:paraId="1EDDE019" w14:textId="77777777" w:rsidR="004577D6" w:rsidRPr="004577D6" w:rsidRDefault="004577D6" w:rsidP="004577D6">
            <w:pPr>
              <w:pStyle w:val="ParagraffRhestr"/>
              <w:numPr>
                <w:ilvl w:val="0"/>
                <w:numId w:val="13"/>
              </w:numPr>
              <w:spacing w:before="0" w:after="0"/>
              <w:rPr>
                <w:rFonts w:ascii="Calibri" w:hAnsi="Calibri" w:cs="Calibri"/>
                <w:lang w:val="cy-GB"/>
              </w:rPr>
            </w:pPr>
            <w:r w:rsidRPr="004577D6">
              <w:rPr>
                <w:rFonts w:ascii="Calibri" w:hAnsi="Calibri" w:cs="Calibri"/>
                <w:lang w:val="cy-GB"/>
              </w:rPr>
              <w:t>Trwydded yrru ddilys</w:t>
            </w:r>
          </w:p>
          <w:p w14:paraId="40EAD122" w14:textId="77777777" w:rsidR="004577D6" w:rsidRPr="004577D6" w:rsidRDefault="004577D6" w:rsidP="004577D6">
            <w:pPr>
              <w:pStyle w:val="ParagraffRhestr"/>
              <w:numPr>
                <w:ilvl w:val="0"/>
                <w:numId w:val="13"/>
              </w:numPr>
              <w:spacing w:before="0" w:after="0"/>
              <w:rPr>
                <w:rFonts w:ascii="Calibri" w:hAnsi="Calibri" w:cs="Calibri"/>
                <w:lang w:val="cy-GB"/>
              </w:rPr>
            </w:pPr>
            <w:r w:rsidRPr="004577D6">
              <w:rPr>
                <w:rFonts w:ascii="Calibri" w:hAnsi="Calibri" w:cs="Calibri"/>
                <w:lang w:val="cy-GB"/>
              </w:rPr>
              <w:t>Gwiriad uwch gan y</w:t>
            </w:r>
            <w:r w:rsidRPr="004577D6">
              <w:rPr>
                <w:rFonts w:ascii="Calibri" w:hAnsi="Calibri" w:cs="Calibri"/>
                <w:lang w:val="cy-GB"/>
              </w:rPr>
              <w:t xml:space="preserve"> </w:t>
            </w:r>
            <w:r w:rsidRPr="004577D6">
              <w:rPr>
                <w:rFonts w:ascii="Calibri" w:hAnsi="Calibri" w:cs="Calibri"/>
                <w:lang w:val="cy-GB"/>
              </w:rPr>
              <w:t>Gwasanaeth Datgelu a Gwahardd</w:t>
            </w:r>
          </w:p>
          <w:p w14:paraId="0B65EC15" w14:textId="77777777" w:rsidR="004577D6" w:rsidRPr="004577D6" w:rsidRDefault="004577D6" w:rsidP="004577D6">
            <w:pPr>
              <w:pStyle w:val="ParagraffRhestr"/>
              <w:numPr>
                <w:ilvl w:val="0"/>
                <w:numId w:val="13"/>
              </w:numPr>
              <w:spacing w:before="0" w:after="0"/>
              <w:rPr>
                <w:rFonts w:ascii="Calibri" w:hAnsi="Calibri" w:cs="Calibri"/>
                <w:lang w:val="cy-GB"/>
              </w:rPr>
            </w:pPr>
            <w:r w:rsidRPr="004577D6">
              <w:rPr>
                <w:rFonts w:ascii="Calibri" w:hAnsi="Calibri" w:cs="Calibri"/>
                <w:lang w:val="cy-GB"/>
              </w:rPr>
              <w:t>Tystysgrif diogelu ddilys</w:t>
            </w:r>
          </w:p>
          <w:p w14:paraId="24DDD59B" w14:textId="601E963A" w:rsidR="00543451" w:rsidRPr="004577D6" w:rsidRDefault="004577D6" w:rsidP="004577D6">
            <w:pPr>
              <w:pStyle w:val="ParagraffRhestr"/>
              <w:numPr>
                <w:ilvl w:val="0"/>
                <w:numId w:val="13"/>
              </w:numPr>
              <w:spacing w:before="0" w:after="0"/>
              <w:rPr>
                <w:rFonts w:cstheme="minorHAnsi"/>
                <w:sz w:val="22"/>
                <w:szCs w:val="22"/>
                <w:lang w:val="cy-GB"/>
              </w:rPr>
            </w:pPr>
            <w:r w:rsidRPr="004577D6">
              <w:rPr>
                <w:rFonts w:ascii="Calibri" w:hAnsi="Calibri" w:cs="Calibri"/>
                <w:lang w:val="cy-GB"/>
              </w:rPr>
              <w:t xml:space="preserve">Deiliad trwydded hyfforddi British </w:t>
            </w:r>
            <w:proofErr w:type="spellStart"/>
            <w:r w:rsidRPr="004577D6">
              <w:rPr>
                <w:rFonts w:ascii="Calibri" w:hAnsi="Calibri" w:cs="Calibri"/>
                <w:lang w:val="cy-GB"/>
              </w:rPr>
              <w:t>Weightlifting</w:t>
            </w:r>
            <w:proofErr w:type="spellEnd"/>
            <w:r w:rsidRPr="004577D6">
              <w:rPr>
                <w:rFonts w:ascii="Calibri" w:hAnsi="Calibri" w:cs="Calibri"/>
                <w:lang w:val="cy-GB"/>
              </w:rPr>
              <w:t xml:space="preserve"> (o fewn 6 mis</w:t>
            </w:r>
            <w:r w:rsidR="007E5DF5" w:rsidRPr="004577D6">
              <w:rPr>
                <w:rFonts w:cstheme="minorHAnsi"/>
                <w:sz w:val="22"/>
                <w:szCs w:val="22"/>
                <w:lang w:val="cy-GB"/>
              </w:rPr>
              <w:t xml:space="preserve">). </w:t>
            </w:r>
          </w:p>
          <w:p w14:paraId="4A19D92C" w14:textId="26417773" w:rsidR="00543451" w:rsidRPr="004577D6" w:rsidRDefault="00543451" w:rsidP="003131B0">
            <w:pPr>
              <w:pStyle w:val="ParagraffRhestr"/>
              <w:spacing w:before="0" w:after="0"/>
              <w:ind w:left="360"/>
              <w:rPr>
                <w:rFonts w:cstheme="minorHAnsi"/>
                <w:sz w:val="22"/>
                <w:szCs w:val="22"/>
                <w:lang w:val="cy-GB"/>
              </w:rPr>
            </w:pPr>
          </w:p>
          <w:p w14:paraId="041DE242" w14:textId="47E754A4" w:rsidR="009B1CB3" w:rsidRPr="004577D6" w:rsidRDefault="004577D6" w:rsidP="003131B0">
            <w:pPr>
              <w:pStyle w:val="Pennawd1"/>
              <w:spacing w:before="0" w:after="0"/>
              <w:rPr>
                <w:rFonts w:asciiTheme="minorHAnsi" w:hAnsiTheme="minorHAnsi" w:cstheme="minorHAnsi"/>
                <w:i/>
                <w:iCs/>
                <w:szCs w:val="22"/>
                <w:lang w:val="cy-GB" w:eastAsia="en-GB"/>
              </w:rPr>
            </w:pPr>
            <w:r w:rsidRPr="004577D6">
              <w:rPr>
                <w:rFonts w:asciiTheme="minorHAnsi" w:hAnsiTheme="minorHAnsi" w:cstheme="minorHAnsi"/>
                <w:szCs w:val="22"/>
                <w:lang w:val="cy-GB" w:eastAsia="en-GB"/>
              </w:rPr>
              <w:t>Nodweddion</w:t>
            </w:r>
          </w:p>
          <w:p w14:paraId="102B61EB" w14:textId="77777777" w:rsidR="004577D6" w:rsidRPr="004577D6" w:rsidRDefault="004577D6" w:rsidP="004577D6">
            <w:pPr>
              <w:pStyle w:val="ParagraffRhestr"/>
              <w:numPr>
                <w:ilvl w:val="0"/>
                <w:numId w:val="13"/>
              </w:numPr>
              <w:spacing w:before="0" w:after="0"/>
              <w:rPr>
                <w:rFonts w:ascii="Calibri" w:hAnsi="Calibri" w:cs="Calibri"/>
                <w:lang w:val="cy-GB"/>
              </w:rPr>
            </w:pPr>
            <w:r w:rsidRPr="004577D6">
              <w:rPr>
                <w:rFonts w:ascii="Calibri" w:hAnsi="Calibri" w:cs="Calibri"/>
                <w:lang w:val="cy-GB"/>
              </w:rPr>
              <w:t>Canolbwyntio ar y nod</w:t>
            </w:r>
          </w:p>
          <w:p w14:paraId="6B582D8A" w14:textId="77777777" w:rsidR="004577D6" w:rsidRPr="004577D6" w:rsidRDefault="004577D6" w:rsidP="004577D6">
            <w:pPr>
              <w:pStyle w:val="ParagraffRhestr"/>
              <w:numPr>
                <w:ilvl w:val="0"/>
                <w:numId w:val="13"/>
              </w:numPr>
              <w:spacing w:before="0" w:after="0"/>
              <w:rPr>
                <w:rFonts w:ascii="Calibri" w:hAnsi="Calibri" w:cs="Calibri"/>
                <w:lang w:val="cy-GB"/>
              </w:rPr>
            </w:pPr>
            <w:r w:rsidRPr="004577D6">
              <w:rPr>
                <w:rFonts w:ascii="Calibri" w:hAnsi="Calibri" w:cs="Calibri"/>
                <w:lang w:val="cy-GB"/>
              </w:rPr>
              <w:lastRenderedPageBreak/>
              <w:t>Barod i ddysgu a rhannu syniadau a sgiliau newydd ac arloesol</w:t>
            </w:r>
          </w:p>
          <w:p w14:paraId="30D7F7AD" w14:textId="77777777" w:rsidR="004577D6" w:rsidRPr="004577D6" w:rsidRDefault="004577D6" w:rsidP="004577D6">
            <w:pPr>
              <w:pStyle w:val="ParagraffRhestr"/>
              <w:numPr>
                <w:ilvl w:val="0"/>
                <w:numId w:val="13"/>
              </w:numPr>
              <w:spacing w:before="0" w:after="0"/>
              <w:rPr>
                <w:rFonts w:ascii="Calibri" w:hAnsi="Calibri" w:cs="Calibri"/>
                <w:lang w:val="cy-GB"/>
              </w:rPr>
            </w:pPr>
            <w:r w:rsidRPr="004577D6">
              <w:rPr>
                <w:rFonts w:ascii="Calibri" w:hAnsi="Calibri" w:cs="Calibri"/>
                <w:lang w:val="cy-GB"/>
              </w:rPr>
              <w:t>Gweithio’n dda fel rhan o dîm, yn gallu datblygu perthnasau y gellir ymddiried ynddynt gydag athletwyr, rhieni, staff proffesiynol a gwirfoddol o nifer o asiantaethau.</w:t>
            </w:r>
          </w:p>
          <w:p w14:paraId="68457B17" w14:textId="77777777" w:rsidR="004577D6" w:rsidRPr="004577D6" w:rsidRDefault="004577D6" w:rsidP="004577D6">
            <w:pPr>
              <w:pStyle w:val="ParagraffRhestr"/>
              <w:numPr>
                <w:ilvl w:val="0"/>
                <w:numId w:val="13"/>
              </w:numPr>
              <w:spacing w:before="0" w:after="0"/>
              <w:rPr>
                <w:rFonts w:ascii="Calibri" w:hAnsi="Calibri" w:cs="Calibri"/>
                <w:lang w:val="cy-GB"/>
              </w:rPr>
            </w:pPr>
            <w:r w:rsidRPr="004577D6">
              <w:rPr>
                <w:rFonts w:ascii="Calibri" w:hAnsi="Calibri" w:cs="Calibri"/>
                <w:lang w:val="cy-GB"/>
              </w:rPr>
              <w:t>Uniondeb a safonau moesol uchel.</w:t>
            </w:r>
          </w:p>
          <w:p w14:paraId="4C9019FD" w14:textId="77777777" w:rsidR="004577D6" w:rsidRPr="004577D6" w:rsidRDefault="004577D6" w:rsidP="004577D6">
            <w:pPr>
              <w:pStyle w:val="ParagraffRhestr"/>
              <w:numPr>
                <w:ilvl w:val="0"/>
                <w:numId w:val="13"/>
              </w:numPr>
              <w:spacing w:before="0" w:after="0"/>
              <w:rPr>
                <w:rFonts w:ascii="Calibri" w:hAnsi="Calibri" w:cs="Calibri"/>
                <w:lang w:val="cy-GB"/>
              </w:rPr>
            </w:pPr>
            <w:r w:rsidRPr="004577D6">
              <w:rPr>
                <w:rFonts w:ascii="Calibri" w:hAnsi="Calibri" w:cs="Calibri"/>
                <w:lang w:val="cy-GB"/>
              </w:rPr>
              <w:t>Amynedd a dyfalbarhad wrth hyfforddi eraill, sgiliau gwrando gwych.</w:t>
            </w:r>
          </w:p>
          <w:p w14:paraId="38F98937" w14:textId="4F41E9AF" w:rsidR="00581808" w:rsidRPr="004577D6" w:rsidRDefault="004577D6" w:rsidP="004577D6">
            <w:pPr>
              <w:pStyle w:val="ParagraffRhestr"/>
              <w:numPr>
                <w:ilvl w:val="0"/>
                <w:numId w:val="13"/>
              </w:numPr>
              <w:spacing w:before="0" w:after="0"/>
              <w:rPr>
                <w:rFonts w:cstheme="minorHAnsi"/>
                <w:sz w:val="22"/>
                <w:szCs w:val="22"/>
                <w:lang w:val="cy-GB"/>
              </w:rPr>
            </w:pPr>
            <w:r w:rsidRPr="004577D6">
              <w:rPr>
                <w:rFonts w:ascii="Calibri" w:hAnsi="Calibri" w:cs="Calibri"/>
                <w:lang w:val="cy-GB"/>
              </w:rPr>
              <w:t>Agwedd hyderus wrth weithio</w:t>
            </w:r>
            <w:r w:rsidR="00581808" w:rsidRPr="004577D6">
              <w:rPr>
                <w:rFonts w:cstheme="minorHAnsi"/>
                <w:sz w:val="22"/>
                <w:szCs w:val="22"/>
                <w:lang w:val="cy-GB"/>
              </w:rPr>
              <w:t>.</w:t>
            </w:r>
          </w:p>
          <w:p w14:paraId="46497281" w14:textId="77777777" w:rsidR="003131B0" w:rsidRPr="004577D6" w:rsidRDefault="003131B0" w:rsidP="003131B0">
            <w:pPr>
              <w:pStyle w:val="Pennawd1"/>
              <w:spacing w:before="0" w:after="0"/>
              <w:rPr>
                <w:rFonts w:asciiTheme="minorHAnsi" w:hAnsiTheme="minorHAnsi" w:cstheme="minorHAnsi"/>
                <w:szCs w:val="22"/>
                <w:lang w:val="cy-GB" w:eastAsia="en-GB"/>
              </w:rPr>
            </w:pPr>
          </w:p>
          <w:p w14:paraId="41982625" w14:textId="4C6C0B46" w:rsidR="00135613" w:rsidRPr="004577D6" w:rsidRDefault="004577D6" w:rsidP="003131B0">
            <w:pPr>
              <w:pStyle w:val="Pennawd1"/>
              <w:spacing w:before="0" w:after="0"/>
              <w:rPr>
                <w:rFonts w:asciiTheme="minorHAnsi" w:hAnsiTheme="minorHAnsi" w:cstheme="minorHAnsi"/>
                <w:szCs w:val="22"/>
                <w:lang w:val="cy-GB" w:eastAsia="en-GB"/>
              </w:rPr>
            </w:pPr>
            <w:r w:rsidRPr="004577D6">
              <w:rPr>
                <w:rFonts w:asciiTheme="minorHAnsi" w:hAnsiTheme="minorHAnsi" w:cstheme="minorHAnsi"/>
                <w:szCs w:val="22"/>
                <w:lang w:val="cy-GB" w:eastAsia="en-GB"/>
              </w:rPr>
              <w:t>Sgiliau, gwybodaeth a phrofiad dymunol</w:t>
            </w:r>
          </w:p>
          <w:p w14:paraId="37DD750D" w14:textId="77777777" w:rsidR="004577D6" w:rsidRPr="004577D6" w:rsidRDefault="004577D6" w:rsidP="004577D6">
            <w:pPr>
              <w:pStyle w:val="ParagraffRhestr"/>
              <w:numPr>
                <w:ilvl w:val="0"/>
                <w:numId w:val="13"/>
              </w:numPr>
              <w:spacing w:before="0" w:after="0"/>
              <w:rPr>
                <w:rFonts w:ascii="Calibri" w:hAnsi="Calibri" w:cs="Calibri"/>
                <w:lang w:val="cy-GB"/>
              </w:rPr>
            </w:pPr>
            <w:r w:rsidRPr="004577D6">
              <w:rPr>
                <w:rFonts w:ascii="Calibri" w:hAnsi="Calibri" w:cs="Calibri"/>
                <w:lang w:val="cy-GB"/>
              </w:rPr>
              <w:t>Siaradwr Cymraeg</w:t>
            </w:r>
          </w:p>
          <w:p w14:paraId="141B51B8" w14:textId="45E040F9" w:rsidR="00C7497D" w:rsidRPr="004577D6" w:rsidRDefault="004577D6" w:rsidP="004577D6">
            <w:pPr>
              <w:pStyle w:val="ParagraffRhestr"/>
              <w:numPr>
                <w:ilvl w:val="0"/>
                <w:numId w:val="13"/>
              </w:numPr>
              <w:spacing w:before="0" w:after="0"/>
              <w:rPr>
                <w:rFonts w:cstheme="minorHAnsi"/>
                <w:sz w:val="22"/>
                <w:szCs w:val="22"/>
                <w:lang w:val="cy-GB"/>
              </w:rPr>
            </w:pPr>
            <w:r w:rsidRPr="004577D6">
              <w:rPr>
                <w:rFonts w:ascii="Calibri" w:hAnsi="Calibri" w:cs="Calibri"/>
                <w:lang w:val="cy-GB"/>
              </w:rPr>
              <w:t>Profiad hyfforddi codwyr pwysau lefel elît a lefel sy’n datblygu</w:t>
            </w:r>
            <w:r w:rsidR="007E5DF5" w:rsidRPr="004577D6">
              <w:rPr>
                <w:rFonts w:cstheme="minorHAnsi"/>
                <w:sz w:val="22"/>
                <w:szCs w:val="22"/>
                <w:lang w:val="cy-GB"/>
              </w:rPr>
              <w:t>.</w:t>
            </w:r>
          </w:p>
          <w:p w14:paraId="34351AAE" w14:textId="271ED0D2" w:rsidR="00C7497D" w:rsidRPr="004577D6" w:rsidRDefault="004577D6" w:rsidP="003131B0">
            <w:pPr>
              <w:pBdr>
                <w:top w:val="single" w:sz="4" w:space="1" w:color="auto"/>
              </w:pBdr>
              <w:spacing w:before="0" w:after="0"/>
              <w:rPr>
                <w:rFonts w:cstheme="minorHAnsi"/>
                <w:sz w:val="24"/>
                <w:szCs w:val="24"/>
                <w:lang w:val="cy-GB"/>
              </w:rPr>
            </w:pPr>
            <w:r w:rsidRPr="004577D6">
              <w:rPr>
                <w:rFonts w:cstheme="minorHAnsi"/>
                <w:b/>
                <w:bCs/>
                <w:sz w:val="24"/>
                <w:szCs w:val="24"/>
                <w:lang w:val="cy-GB"/>
              </w:rPr>
              <w:t>MAE CODI PWYSAU CYMRU YN GYFLOGWR CYFLE CYFARTAL</w:t>
            </w:r>
            <w:r w:rsidR="00C7497D" w:rsidRPr="004577D6">
              <w:rPr>
                <w:rFonts w:cstheme="minorHAnsi"/>
                <w:b/>
                <w:bCs/>
                <w:sz w:val="24"/>
                <w:szCs w:val="24"/>
                <w:lang w:val="cy-GB"/>
              </w:rPr>
              <w:t> </w:t>
            </w:r>
          </w:p>
          <w:p w14:paraId="5A6D752D" w14:textId="4E33F309" w:rsidR="00C7497D" w:rsidRPr="004577D6" w:rsidRDefault="004577D6" w:rsidP="003131B0">
            <w:pPr>
              <w:pBdr>
                <w:top w:val="single" w:sz="4" w:space="1" w:color="auto"/>
              </w:pBdr>
              <w:spacing w:before="0" w:after="0"/>
              <w:rPr>
                <w:rFonts w:cstheme="minorHAnsi"/>
                <w:sz w:val="22"/>
                <w:szCs w:val="22"/>
                <w:lang w:val="cy-GB"/>
              </w:rPr>
            </w:pPr>
            <w:r w:rsidRPr="004577D6">
              <w:rPr>
                <w:rFonts w:ascii="Calibri" w:hAnsi="Calibri" w:cs="Calibri"/>
                <w:lang w:val="cy-GB"/>
              </w:rPr>
              <w:t>Mae Codi Pwysau Cymru yn gyflogwr cyfle cyfartal ac yn croesawu</w:t>
            </w:r>
            <w:r w:rsidRPr="004577D6">
              <w:rPr>
                <w:rFonts w:ascii="Calibri" w:hAnsi="Calibri" w:cs="Calibri"/>
                <w:lang w:val="cy-GB"/>
              </w:rPr>
              <w:t xml:space="preserve"> </w:t>
            </w:r>
            <w:r w:rsidRPr="004577D6">
              <w:rPr>
                <w:rFonts w:ascii="Calibri" w:hAnsi="Calibri" w:cs="Calibri"/>
                <w:lang w:val="cy-GB"/>
              </w:rPr>
              <w:t>ceisiadau gan ymgeiswyr cymwys a chymwysedig ni waeth beth yw eu hoed, anabledd, rhywedd, hunaniaeth rhywedd, statws priodasol a phartneriaeth sifil, cyfeiriadedd rhywiol, beichiogrwydd, mamolaeth, hil, crefydd neu gred</w:t>
            </w:r>
            <w:r w:rsidR="007E5DF5" w:rsidRPr="004577D6">
              <w:rPr>
                <w:rFonts w:cstheme="minorHAnsi"/>
                <w:sz w:val="22"/>
                <w:szCs w:val="22"/>
                <w:lang w:val="cy-GB"/>
              </w:rPr>
              <w:t xml:space="preserve">. </w:t>
            </w:r>
          </w:p>
          <w:p w14:paraId="6946BF0F" w14:textId="77777777" w:rsidR="00BA7AAC" w:rsidRPr="004577D6" w:rsidRDefault="00BA7AAC" w:rsidP="003131B0">
            <w:pPr>
              <w:pStyle w:val="ParagraffRhestr"/>
              <w:spacing w:before="0" w:after="0"/>
              <w:ind w:left="589"/>
              <w:rPr>
                <w:rFonts w:cstheme="minorHAnsi"/>
                <w:sz w:val="22"/>
                <w:szCs w:val="22"/>
                <w:lang w:val="cy-GB"/>
              </w:rPr>
            </w:pPr>
          </w:p>
          <w:p w14:paraId="2C8017EB" w14:textId="6826187B" w:rsidR="00BA7AAC" w:rsidRPr="004577D6" w:rsidRDefault="004577D6" w:rsidP="003131B0">
            <w:pPr>
              <w:spacing w:before="0" w:after="0"/>
              <w:rPr>
                <w:rFonts w:cstheme="minorHAnsi"/>
                <w:sz w:val="22"/>
                <w:szCs w:val="22"/>
                <w:lang w:val="cy-GB"/>
              </w:rPr>
            </w:pPr>
            <w:r w:rsidRPr="004577D6">
              <w:rPr>
                <w:rFonts w:ascii="Calibri" w:hAnsi="Calibri" w:cs="Calibri"/>
                <w:lang w:val="cy-GB"/>
              </w:rPr>
              <w:t xml:space="preserve">Bydd disgwyl i’r ymgeisydd llwyddiannus gadw at </w:t>
            </w:r>
            <w:proofErr w:type="spellStart"/>
            <w:r w:rsidRPr="004577D6">
              <w:rPr>
                <w:rFonts w:ascii="Calibri" w:hAnsi="Calibri" w:cs="Calibri"/>
                <w:lang w:val="cy-GB"/>
              </w:rPr>
              <w:t>God</w:t>
            </w:r>
            <w:proofErr w:type="spellEnd"/>
            <w:r w:rsidRPr="004577D6">
              <w:rPr>
                <w:rFonts w:ascii="Calibri" w:hAnsi="Calibri" w:cs="Calibri"/>
                <w:lang w:val="cy-GB"/>
              </w:rPr>
              <w:t xml:space="preserve"> Ymddygiad Codi Pwysau Cymru a mabwysiadu eu gwerthoedd sy’n ymwneud â diogelu a chydraddoldeb. Bydd yn ofynnol i’r ymgeisydd llwyddiannus weithio rhai nosweithiau a phenwythnosau a bydd angen teithio fel rhan o’r swydd hon</w:t>
            </w:r>
            <w:r w:rsidR="00BA7AAC" w:rsidRPr="004577D6">
              <w:rPr>
                <w:rFonts w:cstheme="minorHAnsi"/>
                <w:sz w:val="22"/>
                <w:szCs w:val="22"/>
                <w:lang w:val="cy-GB"/>
              </w:rPr>
              <w:t>.</w:t>
            </w:r>
            <w:r w:rsidR="003872FB" w:rsidRPr="004577D6">
              <w:rPr>
                <w:rFonts w:cstheme="minorHAnsi"/>
                <w:sz w:val="22"/>
                <w:szCs w:val="22"/>
                <w:lang w:val="cy-GB"/>
              </w:rPr>
              <w:t xml:space="preserve"> </w:t>
            </w:r>
          </w:p>
          <w:p w14:paraId="78E931B5" w14:textId="77777777" w:rsidR="003872FB" w:rsidRPr="004577D6" w:rsidRDefault="003872FB" w:rsidP="003131B0">
            <w:pPr>
              <w:spacing w:before="0" w:after="0"/>
              <w:rPr>
                <w:rFonts w:cstheme="minorHAnsi"/>
                <w:sz w:val="22"/>
                <w:szCs w:val="22"/>
                <w:lang w:val="cy-GB"/>
              </w:rPr>
            </w:pPr>
          </w:p>
          <w:p w14:paraId="70A9F4FF" w14:textId="771987C9" w:rsidR="007A7D76" w:rsidRPr="004577D6" w:rsidRDefault="004577D6" w:rsidP="003131B0">
            <w:pPr>
              <w:spacing w:before="0" w:after="0"/>
              <w:rPr>
                <w:rFonts w:cstheme="minorHAnsi"/>
                <w:sz w:val="22"/>
                <w:szCs w:val="22"/>
                <w:lang w:val="cy-GB"/>
              </w:rPr>
            </w:pPr>
            <w:r w:rsidRPr="004577D6">
              <w:rPr>
                <w:rFonts w:ascii="Calibri" w:hAnsi="Calibri" w:cs="Calibri"/>
                <w:lang w:val="cy-GB"/>
              </w:rPr>
              <w:t>Bydd gan ddeiliad y swydd fynediad at gefnogaeth a hyfforddiant mewn nifer o feysydd perthnasol i’r swydd</w:t>
            </w:r>
            <w:r w:rsidR="007E5DF5" w:rsidRPr="004577D6">
              <w:rPr>
                <w:rFonts w:cstheme="minorHAnsi"/>
                <w:sz w:val="22"/>
                <w:szCs w:val="22"/>
                <w:lang w:val="cy-GB"/>
              </w:rPr>
              <w:t>:</w:t>
            </w:r>
          </w:p>
          <w:p w14:paraId="227799F1" w14:textId="77777777" w:rsidR="004577D6" w:rsidRPr="004577D6" w:rsidRDefault="004577D6" w:rsidP="004577D6">
            <w:pPr>
              <w:pStyle w:val="ParagraffRhestr"/>
              <w:numPr>
                <w:ilvl w:val="0"/>
                <w:numId w:val="13"/>
              </w:numPr>
              <w:spacing w:before="0" w:after="0"/>
              <w:rPr>
                <w:rFonts w:ascii="Calibri" w:hAnsi="Calibri" w:cs="Calibri"/>
                <w:lang w:val="cy-GB"/>
              </w:rPr>
            </w:pPr>
            <w:r w:rsidRPr="004577D6">
              <w:rPr>
                <w:rFonts w:ascii="Calibri" w:hAnsi="Calibri" w:cs="Calibri"/>
                <w:lang w:val="cy-GB"/>
              </w:rPr>
              <w:t>Cyfleoedd datblygiad proffesiynol parhaus.</w:t>
            </w:r>
          </w:p>
          <w:p w14:paraId="615974C9" w14:textId="77777777" w:rsidR="004577D6" w:rsidRPr="004577D6" w:rsidRDefault="004577D6" w:rsidP="004577D6">
            <w:pPr>
              <w:pStyle w:val="ParagraffRhestr"/>
              <w:numPr>
                <w:ilvl w:val="0"/>
                <w:numId w:val="13"/>
              </w:numPr>
              <w:spacing w:before="0" w:after="0"/>
              <w:rPr>
                <w:rFonts w:ascii="Calibri" w:hAnsi="Calibri" w:cs="Calibri"/>
                <w:lang w:val="cy-GB"/>
              </w:rPr>
            </w:pPr>
            <w:r w:rsidRPr="004577D6">
              <w:rPr>
                <w:rFonts w:ascii="Calibri" w:hAnsi="Calibri" w:cs="Calibri"/>
                <w:lang w:val="cy-GB"/>
              </w:rPr>
              <w:t>Cyfarfodydd goruchwylio a chefnogi</w:t>
            </w:r>
          </w:p>
          <w:p w14:paraId="08777879" w14:textId="3FE232BD" w:rsidR="00C7497D" w:rsidRPr="004577D6" w:rsidRDefault="004577D6" w:rsidP="004577D6">
            <w:pPr>
              <w:pStyle w:val="ParagraffRhestr"/>
              <w:numPr>
                <w:ilvl w:val="0"/>
                <w:numId w:val="13"/>
              </w:numPr>
              <w:spacing w:before="0" w:after="0"/>
              <w:rPr>
                <w:rFonts w:cstheme="minorHAnsi"/>
                <w:sz w:val="22"/>
                <w:szCs w:val="22"/>
                <w:lang w:val="cy-GB"/>
              </w:rPr>
            </w:pPr>
            <w:r w:rsidRPr="004577D6">
              <w:rPr>
                <w:rFonts w:ascii="Calibri" w:hAnsi="Calibri" w:cs="Calibri"/>
                <w:lang w:val="cy-GB"/>
              </w:rPr>
              <w:t>Cadw amgylchedd gwaith diogel a chyfrifoldebau statudol eraill</w:t>
            </w:r>
            <w:r w:rsidR="003872FB" w:rsidRPr="004577D6">
              <w:rPr>
                <w:rFonts w:cstheme="minorHAnsi"/>
                <w:sz w:val="22"/>
                <w:szCs w:val="22"/>
                <w:lang w:val="cy-GB"/>
              </w:rPr>
              <w:t>.</w:t>
            </w:r>
          </w:p>
        </w:tc>
      </w:tr>
    </w:tbl>
    <w:p w14:paraId="5512146F" w14:textId="77777777" w:rsidR="00BA4B2A" w:rsidRPr="004577D6" w:rsidRDefault="00BA4B2A" w:rsidP="003131B0">
      <w:pPr>
        <w:spacing w:before="0" w:after="0"/>
        <w:rPr>
          <w:lang w:val="cy-GB"/>
        </w:rPr>
      </w:pPr>
    </w:p>
    <w:sectPr w:rsidR="00BA4B2A" w:rsidRPr="004577D6" w:rsidSect="000D7DB3">
      <w:headerReference w:type="default" r:id="rId10"/>
      <w:footerReference w:type="default" r:id="rId11"/>
      <w:headerReference w:type="first" r:id="rId12"/>
      <w:pgSz w:w="12240" w:h="15840"/>
      <w:pgMar w:top="1961" w:right="1440" w:bottom="1440" w:left="851" w:header="0" w:footer="18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75E38" w14:textId="77777777" w:rsidR="00FA3CAD" w:rsidRDefault="00FA3CAD">
      <w:pPr>
        <w:spacing w:before="0" w:after="0"/>
      </w:pPr>
      <w:r>
        <w:separator/>
      </w:r>
    </w:p>
  </w:endnote>
  <w:endnote w:type="continuationSeparator" w:id="0">
    <w:p w14:paraId="7EC30848" w14:textId="77777777" w:rsidR="00FA3CAD" w:rsidRDefault="00FA3CA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color w:val="auto"/>
        <w:sz w:val="20"/>
        <w:szCs w:val="20"/>
        <w:lang w:val="cy-GB"/>
      </w:rPr>
      <w:id w:val="1521125321"/>
      <w:docPartObj>
        <w:docPartGallery w:val="Page Numbers (Bottom of Page)"/>
        <w:docPartUnique/>
      </w:docPartObj>
    </w:sdtPr>
    <w:sdtEndPr/>
    <w:sdtContent>
      <w:p w14:paraId="7B90D987" w14:textId="77777777" w:rsidR="00E167A4" w:rsidRPr="004577D6" w:rsidRDefault="00E167A4" w:rsidP="000D7DB3">
        <w:pPr>
          <w:pStyle w:val="Default"/>
          <w:rPr>
            <w:rFonts w:asciiTheme="majorHAnsi" w:hAnsiTheme="majorHAnsi" w:cstheme="majorHAnsi"/>
            <w:color w:val="auto"/>
            <w:sz w:val="20"/>
            <w:szCs w:val="20"/>
            <w:lang w:val="cy-GB"/>
          </w:rPr>
        </w:pPr>
      </w:p>
      <w:p w14:paraId="42979EAA" w14:textId="2E3037EF" w:rsidR="00E167A4" w:rsidRPr="004577D6" w:rsidRDefault="004577D6" w:rsidP="000D7DB3">
        <w:pPr>
          <w:pStyle w:val="Default"/>
          <w:rPr>
            <w:rFonts w:asciiTheme="majorHAnsi" w:hAnsiTheme="majorHAnsi" w:cstheme="majorHAnsi"/>
            <w:b/>
            <w:bCs/>
            <w:color w:val="auto"/>
            <w:sz w:val="20"/>
            <w:szCs w:val="20"/>
            <w:lang w:val="cy-GB"/>
          </w:rPr>
        </w:pPr>
        <w:r w:rsidRPr="004577D6">
          <w:rPr>
            <w:rFonts w:asciiTheme="majorHAnsi" w:hAnsiTheme="majorHAnsi" w:cstheme="majorHAnsi"/>
            <w:b/>
            <w:bCs/>
            <w:color w:val="auto"/>
            <w:sz w:val="20"/>
            <w:szCs w:val="20"/>
            <w:lang w:val="cy-GB"/>
          </w:rPr>
          <w:t>Fersiwn</w:t>
        </w:r>
        <w:r w:rsidR="00E167A4" w:rsidRPr="004577D6">
          <w:rPr>
            <w:rFonts w:asciiTheme="majorHAnsi" w:hAnsiTheme="majorHAnsi" w:cstheme="majorHAnsi"/>
            <w:b/>
            <w:bCs/>
            <w:color w:val="auto"/>
            <w:sz w:val="20"/>
            <w:szCs w:val="20"/>
            <w:lang w:val="cy-GB"/>
          </w:rPr>
          <w:t xml:space="preserve">:  </w:t>
        </w:r>
        <w:r w:rsidR="00837A2A" w:rsidRPr="004577D6">
          <w:rPr>
            <w:rFonts w:asciiTheme="majorHAnsi" w:hAnsiTheme="majorHAnsi" w:cstheme="majorHAnsi"/>
            <w:b/>
            <w:bCs/>
            <w:color w:val="auto"/>
            <w:sz w:val="20"/>
            <w:szCs w:val="20"/>
            <w:lang w:val="cy-GB"/>
          </w:rPr>
          <w:t>Ma</w:t>
        </w:r>
        <w:r w:rsidRPr="004577D6">
          <w:rPr>
            <w:rFonts w:asciiTheme="majorHAnsi" w:hAnsiTheme="majorHAnsi" w:cstheme="majorHAnsi"/>
            <w:b/>
            <w:bCs/>
            <w:color w:val="auto"/>
            <w:sz w:val="20"/>
            <w:szCs w:val="20"/>
            <w:lang w:val="cy-GB"/>
          </w:rPr>
          <w:t>w</w:t>
        </w:r>
        <w:r w:rsidR="00837A2A" w:rsidRPr="004577D6">
          <w:rPr>
            <w:rFonts w:asciiTheme="majorHAnsi" w:hAnsiTheme="majorHAnsi" w:cstheme="majorHAnsi"/>
            <w:b/>
            <w:bCs/>
            <w:color w:val="auto"/>
            <w:sz w:val="20"/>
            <w:szCs w:val="20"/>
            <w:lang w:val="cy-GB"/>
          </w:rPr>
          <w:t>r</w:t>
        </w:r>
        <w:r>
          <w:rPr>
            <w:rFonts w:asciiTheme="majorHAnsi" w:hAnsiTheme="majorHAnsi" w:cstheme="majorHAnsi"/>
            <w:b/>
            <w:bCs/>
            <w:color w:val="auto"/>
            <w:sz w:val="20"/>
            <w:szCs w:val="20"/>
            <w:lang w:val="cy-GB"/>
          </w:rPr>
          <w:t>t</w:t>
        </w:r>
        <w:r w:rsidR="00837A2A" w:rsidRPr="004577D6">
          <w:rPr>
            <w:rFonts w:asciiTheme="majorHAnsi" w:hAnsiTheme="majorHAnsi" w:cstheme="majorHAnsi"/>
            <w:b/>
            <w:bCs/>
            <w:color w:val="auto"/>
            <w:sz w:val="20"/>
            <w:szCs w:val="20"/>
            <w:lang w:val="cy-GB"/>
          </w:rPr>
          <w:t>h</w:t>
        </w:r>
        <w:r w:rsidR="00E167A4" w:rsidRPr="004577D6">
          <w:rPr>
            <w:rFonts w:asciiTheme="majorHAnsi" w:hAnsiTheme="majorHAnsi" w:cstheme="majorHAnsi"/>
            <w:b/>
            <w:bCs/>
            <w:color w:val="auto"/>
            <w:sz w:val="20"/>
            <w:szCs w:val="20"/>
            <w:lang w:val="cy-GB"/>
          </w:rPr>
          <w:t xml:space="preserve"> </w:t>
        </w:r>
        <w:r w:rsidR="00A46B5A" w:rsidRPr="004577D6">
          <w:rPr>
            <w:rFonts w:asciiTheme="majorHAnsi" w:hAnsiTheme="majorHAnsi" w:cstheme="majorHAnsi"/>
            <w:b/>
            <w:bCs/>
            <w:color w:val="auto"/>
            <w:sz w:val="20"/>
            <w:szCs w:val="20"/>
            <w:lang w:val="cy-GB"/>
          </w:rPr>
          <w:t xml:space="preserve">31 </w:t>
        </w:r>
        <w:r w:rsidR="00E167A4" w:rsidRPr="004577D6">
          <w:rPr>
            <w:rFonts w:asciiTheme="majorHAnsi" w:hAnsiTheme="majorHAnsi" w:cstheme="majorHAnsi"/>
            <w:b/>
            <w:bCs/>
            <w:color w:val="auto"/>
            <w:sz w:val="20"/>
            <w:szCs w:val="20"/>
            <w:lang w:val="cy-GB"/>
          </w:rPr>
          <w:t>202</w:t>
        </w:r>
        <w:r w:rsidR="00837A2A" w:rsidRPr="004577D6">
          <w:rPr>
            <w:rFonts w:asciiTheme="majorHAnsi" w:hAnsiTheme="majorHAnsi" w:cstheme="majorHAnsi"/>
            <w:b/>
            <w:bCs/>
            <w:color w:val="auto"/>
            <w:sz w:val="20"/>
            <w:szCs w:val="20"/>
            <w:lang w:val="cy-GB"/>
          </w:rPr>
          <w:t>2</w:t>
        </w:r>
      </w:p>
      <w:p w14:paraId="58498053" w14:textId="608D663C" w:rsidR="002F4ABB" w:rsidRPr="004577D6" w:rsidRDefault="004577D6" w:rsidP="000D7DB3">
        <w:pPr>
          <w:pStyle w:val="Default"/>
          <w:rPr>
            <w:lang w:val="cy-GB"/>
          </w:rPr>
        </w:pPr>
        <w:r w:rsidRPr="004577D6">
          <w:rPr>
            <w:rFonts w:asciiTheme="majorHAnsi" w:hAnsiTheme="majorHAnsi" w:cstheme="majorHAnsi"/>
            <w:b/>
            <w:bCs/>
            <w:sz w:val="22"/>
            <w:szCs w:val="22"/>
            <w:lang w:val="cy-GB"/>
          </w:rPr>
          <w:t>Ffôn</w:t>
        </w:r>
        <w:r w:rsidR="002F4ABB" w:rsidRPr="004577D6">
          <w:rPr>
            <w:rFonts w:asciiTheme="majorHAnsi" w:hAnsiTheme="majorHAnsi" w:cstheme="majorHAnsi"/>
            <w:sz w:val="22"/>
            <w:szCs w:val="22"/>
            <w:lang w:val="cy-GB"/>
          </w:rPr>
          <w:t xml:space="preserve">: 01248 388 194 </w:t>
        </w:r>
      </w:p>
      <w:p w14:paraId="4D1CBC87" w14:textId="51B0EEC0" w:rsidR="002F4ABB" w:rsidRPr="004577D6" w:rsidRDefault="002F4ABB" w:rsidP="000D7DB3">
        <w:pPr>
          <w:pStyle w:val="Troedyn"/>
          <w:rPr>
            <w:rFonts w:asciiTheme="majorHAnsi" w:hAnsiTheme="majorHAnsi" w:cstheme="majorHAnsi"/>
            <w:sz w:val="22"/>
            <w:szCs w:val="22"/>
            <w:lang w:val="cy-GB"/>
          </w:rPr>
        </w:pPr>
        <w:r w:rsidRPr="004577D6">
          <w:rPr>
            <w:rFonts w:asciiTheme="majorHAnsi" w:hAnsiTheme="majorHAnsi" w:cstheme="majorHAnsi"/>
            <w:b/>
            <w:bCs/>
            <w:sz w:val="22"/>
            <w:szCs w:val="22"/>
            <w:lang w:val="cy-GB"/>
          </w:rPr>
          <w:t>E</w:t>
        </w:r>
        <w:r w:rsidR="004577D6" w:rsidRPr="004577D6">
          <w:rPr>
            <w:rFonts w:asciiTheme="majorHAnsi" w:hAnsiTheme="majorHAnsi" w:cstheme="majorHAnsi"/>
            <w:b/>
            <w:bCs/>
            <w:sz w:val="22"/>
            <w:szCs w:val="22"/>
            <w:lang w:val="cy-GB"/>
          </w:rPr>
          <w:t>-bost</w:t>
        </w:r>
        <w:r w:rsidRPr="004577D6">
          <w:rPr>
            <w:rFonts w:asciiTheme="majorHAnsi" w:hAnsiTheme="majorHAnsi" w:cstheme="majorHAnsi"/>
            <w:sz w:val="22"/>
            <w:szCs w:val="22"/>
            <w:lang w:val="cy-GB"/>
          </w:rPr>
          <w:t xml:space="preserve">: </w:t>
        </w:r>
        <w:proofErr w:type="spellStart"/>
        <w:r w:rsidR="00531462" w:rsidRPr="004577D6">
          <w:rPr>
            <w:rFonts w:asciiTheme="majorHAnsi" w:hAnsiTheme="majorHAnsi" w:cstheme="majorHAnsi"/>
            <w:sz w:val="22"/>
            <w:szCs w:val="22"/>
            <w:lang w:val="cy-GB"/>
          </w:rPr>
          <w:t>office@weightlifting.wales</w:t>
        </w:r>
        <w:proofErr w:type="spellEnd"/>
        <w:r w:rsidRPr="004577D6">
          <w:rPr>
            <w:rFonts w:asciiTheme="majorHAnsi" w:hAnsiTheme="majorHAnsi" w:cstheme="majorHAnsi"/>
            <w:sz w:val="22"/>
            <w:szCs w:val="22"/>
            <w:lang w:val="cy-GB"/>
          </w:rPr>
          <w:t xml:space="preserve">  </w:t>
        </w:r>
        <w:r w:rsidRPr="004577D6">
          <w:rPr>
            <w:rFonts w:asciiTheme="majorHAnsi" w:hAnsiTheme="majorHAnsi" w:cstheme="majorHAnsi"/>
            <w:sz w:val="22"/>
            <w:szCs w:val="22"/>
            <w:lang w:val="cy-GB"/>
          </w:rPr>
          <w:tab/>
        </w:r>
      </w:p>
      <w:p w14:paraId="0C683929" w14:textId="62795770" w:rsidR="002F4ABB" w:rsidRPr="004577D6" w:rsidRDefault="002F4ABB" w:rsidP="000D7DB3">
        <w:pPr>
          <w:pStyle w:val="Troedyn"/>
          <w:rPr>
            <w:rFonts w:asciiTheme="majorHAnsi" w:hAnsiTheme="majorHAnsi" w:cstheme="majorHAnsi"/>
            <w:lang w:val="cy-GB"/>
          </w:rPr>
        </w:pPr>
        <w:r w:rsidRPr="004577D6">
          <w:rPr>
            <w:rFonts w:asciiTheme="majorHAnsi" w:hAnsiTheme="majorHAnsi" w:cstheme="majorHAnsi"/>
            <w:noProof/>
            <w:lang w:val="cy-GB"/>
          </w:rPr>
          <mc:AlternateContent>
            <mc:Choice Requires="wpg">
              <w:drawing>
                <wp:anchor distT="0" distB="0" distL="114300" distR="114300" simplePos="0" relativeHeight="251664384" behindDoc="0" locked="0" layoutInCell="1" allowOverlap="1" wp14:anchorId="2C0410A1" wp14:editId="36F8623C">
                  <wp:simplePos x="0" y="0"/>
                  <wp:positionH relativeFrom="page">
                    <wp:posOffset>22860</wp:posOffset>
                  </wp:positionH>
                  <wp:positionV relativeFrom="bottomMargin">
                    <wp:posOffset>664210</wp:posOffset>
                  </wp:positionV>
                  <wp:extent cx="7753350" cy="190500"/>
                  <wp:effectExtent l="0" t="0" r="19050" b="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3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EB127" w14:textId="77777777" w:rsidR="002F4ABB" w:rsidRPr="000D7DB3" w:rsidRDefault="002F4ABB">
                                <w:pPr>
                                  <w:jc w:val="center"/>
                                  <w:rPr>
                                    <w:b/>
                                    <w:bCs/>
                                  </w:rPr>
                                </w:pPr>
                                <w:r w:rsidRPr="000D7DB3">
                                  <w:rPr>
                                    <w:b/>
                                    <w:bCs/>
                                  </w:rPr>
                                  <w:fldChar w:fldCharType="begin"/>
                                </w:r>
                                <w:r w:rsidRPr="000D7DB3">
                                  <w:rPr>
                                    <w:b/>
                                    <w:bCs/>
                                  </w:rPr>
                                  <w:instrText xml:space="preserve"> PAGE    \* MERGEFORMAT </w:instrText>
                                </w:r>
                                <w:r w:rsidRPr="000D7DB3">
                                  <w:rPr>
                                    <w:b/>
                                    <w:bCs/>
                                  </w:rPr>
                                  <w:fldChar w:fldCharType="separate"/>
                                </w:r>
                                <w:r w:rsidRPr="000D7DB3">
                                  <w:rPr>
                                    <w:b/>
                                    <w:bCs/>
                                    <w:noProof/>
                                  </w:rPr>
                                  <w:t>2</w:t>
                                </w:r>
                                <w:r w:rsidRPr="000D7DB3">
                                  <w:rPr>
                                    <w:b/>
                                    <w:bCs/>
                                    <w:noProof/>
                                  </w:rPr>
                                  <w:fldChar w:fldCharType="end"/>
                                </w:r>
                              </w:p>
                            </w:txbxContent>
                          </wps:txbx>
                          <wps:bodyPr rot="0" vert="horz" wrap="square" lIns="0" tIns="0" rIns="0" bIns="0" anchor="t" anchorCtr="0" upright="1">
                            <a:noAutofit/>
                          </wps:bodyPr>
                        </wps:wsp>
                        <wpg:grpSp>
                          <wpg:cNvPr id="33" name="Group 31"/>
                          <wpg:cNvGrpSpPr>
                            <a:grpSpLocks/>
                          </wpg:cNvGrpSpPr>
                          <wpg:grpSpPr bwMode="auto">
                            <a:xfrm flipH="1">
                              <a:off x="0" y="14970"/>
                              <a:ext cx="12255" cy="230"/>
                              <a:chOff x="-8" y="14978"/>
                              <a:chExt cx="12255" cy="230"/>
                            </a:xfrm>
                          </wpg:grpSpPr>
                          <wps:wsp>
                            <wps:cNvPr id="34" name="AutoShape 27"/>
                            <wps:cNvCnPr>
                              <a:cxnSpLocks noChangeShapeType="1"/>
                            </wps:cNvCnPr>
                            <wps:spPr bwMode="auto">
                              <a:xfrm flipV="1">
                                <a:off x="-8" y="14978"/>
                                <a:ext cx="1260" cy="230"/>
                              </a:xfrm>
                              <a:prstGeom prst="bentConnector3">
                                <a:avLst>
                                  <a:gd name="adj1" fmla="val 50000"/>
                                </a:avLst>
                              </a:prstGeom>
                              <a:noFill/>
                              <a:ln w="9525">
                                <a:solidFill>
                                  <a:schemeClr val="tx1"/>
                                </a:solidFill>
                                <a:miter lim="800000"/>
                                <a:headEnd/>
                                <a:tailEnd/>
                              </a:ln>
                              <a:extLst>
                                <a:ext uri="{909E8E84-426E-40DD-AFC4-6F175D3DCCD1}">
                                  <a14:hiddenFill xmlns:a14="http://schemas.microsoft.com/office/drawing/2010/main">
                                    <a:noFill/>
                                  </a14:hiddenFill>
                                </a:ext>
                              </a:extLst>
                            </wps:spPr>
                            <wps:bodyPr/>
                          </wps:wsp>
                          <wps:wsp>
                            <wps:cNvPr id="35" name="AutoShape 28"/>
                            <wps:cNvCnPr>
                              <a:cxnSpLocks noChangeShapeType="1"/>
                            </wps:cNvCnPr>
                            <wps:spPr bwMode="auto">
                              <a:xfrm rot="10800000">
                                <a:off x="1252" y="14978"/>
                                <a:ext cx="10995" cy="230"/>
                              </a:xfrm>
                              <a:prstGeom prst="bentConnector3">
                                <a:avLst>
                                  <a:gd name="adj1" fmla="val 96778"/>
                                </a:avLst>
                              </a:prstGeom>
                              <a:noFill/>
                              <a:ln w="9525">
                                <a:solidFill>
                                  <a:schemeClr val="tx1"/>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2C0410A1" id="Group 31" o:spid="_x0000_s1026" style="position:absolute;margin-left:1.8pt;margin-top:52.3pt;width:610.5pt;height:15pt;z-index:251664384;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32FEB127" w14:textId="77777777" w:rsidR="002F4ABB" w:rsidRPr="000D7DB3" w:rsidRDefault="002F4ABB">
                          <w:pPr>
                            <w:jc w:val="center"/>
                            <w:rPr>
                              <w:b/>
                              <w:bCs/>
                            </w:rPr>
                          </w:pPr>
                          <w:r w:rsidRPr="000D7DB3">
                            <w:rPr>
                              <w:b/>
                              <w:bCs/>
                            </w:rPr>
                            <w:fldChar w:fldCharType="begin"/>
                          </w:r>
                          <w:r w:rsidRPr="000D7DB3">
                            <w:rPr>
                              <w:b/>
                              <w:bCs/>
                            </w:rPr>
                            <w:instrText xml:space="preserve"> PAGE    \* MERGEFORMAT </w:instrText>
                          </w:r>
                          <w:r w:rsidRPr="000D7DB3">
                            <w:rPr>
                              <w:b/>
                              <w:bCs/>
                            </w:rPr>
                            <w:fldChar w:fldCharType="separate"/>
                          </w:r>
                          <w:r w:rsidRPr="000D7DB3">
                            <w:rPr>
                              <w:b/>
                              <w:bCs/>
                              <w:noProof/>
                            </w:rPr>
                            <w:t>2</w:t>
                          </w:r>
                          <w:r w:rsidRPr="000D7DB3">
                            <w:rPr>
                              <w:b/>
                              <w:bCs/>
                              <w:noProof/>
                            </w:rPr>
                            <w:fldChar w:fldCharType="end"/>
                          </w:r>
                        </w:p>
                      </w:txbxContent>
                    </v:textbox>
                  </v:shape>
                  <v:group 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" strokecolor="black [3213]"/>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" adj="20904" strokecolor="black [3213]"/>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A2450" w14:textId="77777777" w:rsidR="00FA3CAD" w:rsidRDefault="00FA3CAD">
      <w:pPr>
        <w:spacing w:before="0" w:after="0"/>
      </w:pPr>
      <w:r>
        <w:separator/>
      </w:r>
    </w:p>
  </w:footnote>
  <w:footnote w:type="continuationSeparator" w:id="0">
    <w:p w14:paraId="01AF8256" w14:textId="77777777" w:rsidR="00FA3CAD" w:rsidRDefault="00FA3CA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3C5D7" w14:textId="5F8704C9" w:rsidR="002F4ABB" w:rsidRDefault="002F4ABB" w:rsidP="00685460">
    <w:pPr>
      <w:pStyle w:val="Pennyn"/>
      <w:jc w:val="left"/>
    </w:pPr>
    <w:r>
      <w:rPr>
        <w:noProof/>
      </w:rPr>
      <w:drawing>
        <wp:anchor distT="0" distB="0" distL="114300" distR="114300" simplePos="0" relativeHeight="251662336" behindDoc="0" locked="0" layoutInCell="1" allowOverlap="1" wp14:anchorId="67260736" wp14:editId="675F26D9">
          <wp:simplePos x="0" y="0"/>
          <wp:positionH relativeFrom="column">
            <wp:posOffset>5136515</wp:posOffset>
          </wp:positionH>
          <wp:positionV relativeFrom="paragraph">
            <wp:posOffset>143510</wp:posOffset>
          </wp:positionV>
          <wp:extent cx="2190750" cy="10287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90750" cy="1028700"/>
                  </a:xfrm>
                  <a:prstGeom prst="rect">
                    <a:avLst/>
                  </a:prstGeom>
                </pic:spPr>
              </pic:pic>
            </a:graphicData>
          </a:graphic>
          <wp14:sizeRelH relativeFrom="page">
            <wp14:pctWidth>0</wp14:pctWidth>
          </wp14:sizeRelH>
          <wp14:sizeRelV relativeFrom="page">
            <wp14:pctHeight>0</wp14:pctHeight>
          </wp14:sizeRelV>
        </wp:anchor>
      </w:drawing>
    </w:r>
    <w:r w:rsidRPr="00685460">
      <w:rPr>
        <w:noProof/>
      </w:rPr>
      <w:drawing>
        <wp:anchor distT="0" distB="0" distL="114300" distR="114300" simplePos="0" relativeHeight="251661312" behindDoc="0" locked="0" layoutInCell="1" allowOverlap="1" wp14:anchorId="139FEC8A" wp14:editId="6B13DFA1">
          <wp:simplePos x="0" y="0"/>
          <wp:positionH relativeFrom="column">
            <wp:posOffset>2438400</wp:posOffset>
          </wp:positionH>
          <wp:positionV relativeFrom="paragraph">
            <wp:posOffset>144780</wp:posOffset>
          </wp:positionV>
          <wp:extent cx="1935480" cy="1019967"/>
          <wp:effectExtent l="0" t="0" r="7620" b="88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5480" cy="1019967"/>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5460">
      <w:rPr>
        <w:noProof/>
      </w:rPr>
      <w:drawing>
        <wp:anchor distT="0" distB="0" distL="114300" distR="114300" simplePos="0" relativeHeight="251660288" behindDoc="0" locked="0" layoutInCell="1" allowOverlap="1" wp14:anchorId="125EDAF6" wp14:editId="631D2256">
          <wp:simplePos x="0" y="0"/>
          <wp:positionH relativeFrom="column">
            <wp:posOffset>-617220</wp:posOffset>
          </wp:positionH>
          <wp:positionV relativeFrom="paragraph">
            <wp:posOffset>0</wp:posOffset>
          </wp:positionV>
          <wp:extent cx="1242060" cy="1516380"/>
          <wp:effectExtent l="0" t="0" r="0" b="762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42060" cy="1516380"/>
                  </a:xfrm>
                  <a:prstGeom prst="rect">
                    <a:avLst/>
                  </a:prstGeom>
                  <a:noFill/>
                  <a:ln>
                    <a:noFill/>
                  </a:ln>
                </pic:spPr>
              </pic:pic>
            </a:graphicData>
          </a:graphic>
          <wp14:sizeRelH relativeFrom="page">
            <wp14:pctWidth>0</wp14:pctWidth>
          </wp14:sizeRelH>
          <wp14:sizeRelV relativeFrom="page">
            <wp14:pctHeight>0</wp14:pctHeight>
          </wp14:sizeRelV>
        </wp:anchor>
      </w:drawing>
    </w:r>
    <w:r>
      <w:t>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14B52" w14:textId="6776C319" w:rsidR="002F4ABB" w:rsidRDefault="002F4ABB">
    <w:pPr>
      <w:pStyle w:val="Pennyn"/>
    </w:pPr>
    <w:r w:rsidRPr="004350B8">
      <w:rPr>
        <w:rFonts w:ascii="Helvetica" w:hAnsi="Helvetica" w:cs="Helvetica"/>
        <w:b w:val="0"/>
        <w:bCs/>
        <w:noProof/>
        <w:sz w:val="22"/>
        <w:szCs w:val="22"/>
      </w:rPr>
      <w:drawing>
        <wp:anchor distT="0" distB="0" distL="114300" distR="114300" simplePos="0" relativeHeight="251659264" behindDoc="0" locked="0" layoutInCell="1" allowOverlap="1" wp14:anchorId="522794C9" wp14:editId="4FFFE8EE">
          <wp:simplePos x="0" y="0"/>
          <wp:positionH relativeFrom="column">
            <wp:posOffset>5082540</wp:posOffset>
          </wp:positionH>
          <wp:positionV relativeFrom="paragraph">
            <wp:posOffset>-441960</wp:posOffset>
          </wp:positionV>
          <wp:extent cx="1760855" cy="704215"/>
          <wp:effectExtent l="0" t="0" r="0" b="635"/>
          <wp:wrapThrough wrapText="bothSides">
            <wp:wrapPolygon edited="0">
              <wp:start x="0" y="0"/>
              <wp:lineTo x="0" y="21035"/>
              <wp:lineTo x="21265" y="21035"/>
              <wp:lineTo x="21265"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balt HR Logo.jpg"/>
                  <pic:cNvPicPr/>
                </pic:nvPicPr>
                <pic:blipFill>
                  <a:blip r:embed="rId1">
                    <a:extLst>
                      <a:ext uri="{28A0092B-C50C-407E-A947-70E740481C1C}">
                        <a14:useLocalDpi xmlns:a14="http://schemas.microsoft.com/office/drawing/2010/main" val="0"/>
                      </a:ext>
                    </a:extLst>
                  </a:blip>
                  <a:stretch>
                    <a:fillRect/>
                  </a:stretch>
                </pic:blipFill>
                <pic:spPr>
                  <a:xfrm>
                    <a:off x="0" y="0"/>
                    <a:ext cx="1760855" cy="7042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D988D76"/>
    <w:lvl w:ilvl="0">
      <w:start w:val="1"/>
      <w:numFmt w:val="decimal"/>
      <w:pStyle w:val="RhestrRhifau"/>
      <w:lvlText w:val="%1."/>
      <w:lvlJc w:val="left"/>
      <w:pPr>
        <w:tabs>
          <w:tab w:val="num" w:pos="360"/>
        </w:tabs>
        <w:ind w:left="360" w:hanging="360"/>
      </w:pPr>
    </w:lvl>
  </w:abstractNum>
  <w:abstractNum w:abstractNumId="1" w15:restartNumberingAfterBreak="0">
    <w:nsid w:val="FFFFFF89"/>
    <w:multiLevelType w:val="singleLevel"/>
    <w:tmpl w:val="697EA114"/>
    <w:lvl w:ilvl="0">
      <w:start w:val="1"/>
      <w:numFmt w:val="bullet"/>
      <w:pStyle w:val="RhestrBwledi"/>
      <w:lvlText w:val=""/>
      <w:lvlJc w:val="left"/>
      <w:pPr>
        <w:tabs>
          <w:tab w:val="num" w:pos="360"/>
        </w:tabs>
        <w:ind w:left="360" w:hanging="360"/>
      </w:pPr>
      <w:rPr>
        <w:rFonts w:ascii="Symbol" w:hAnsi="Symbol" w:hint="default"/>
      </w:rPr>
    </w:lvl>
  </w:abstractNum>
  <w:abstractNum w:abstractNumId="2" w15:restartNumberingAfterBreak="0">
    <w:nsid w:val="05647780"/>
    <w:multiLevelType w:val="hybridMultilevel"/>
    <w:tmpl w:val="6352BA6E"/>
    <w:lvl w:ilvl="0" w:tplc="0402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5A37A9F"/>
    <w:multiLevelType w:val="hybridMultilevel"/>
    <w:tmpl w:val="2F80C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2605C"/>
    <w:multiLevelType w:val="hybridMultilevel"/>
    <w:tmpl w:val="C55CC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A82BDC"/>
    <w:multiLevelType w:val="hybridMultilevel"/>
    <w:tmpl w:val="8AF2C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E85730F"/>
    <w:multiLevelType w:val="hybridMultilevel"/>
    <w:tmpl w:val="9DBE3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933554"/>
    <w:multiLevelType w:val="hybridMultilevel"/>
    <w:tmpl w:val="5C0C8C8A"/>
    <w:lvl w:ilvl="0" w:tplc="0402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89F19A6"/>
    <w:multiLevelType w:val="hybridMultilevel"/>
    <w:tmpl w:val="E370C790"/>
    <w:lvl w:ilvl="0" w:tplc="F42E3446">
      <w:numFmt w:val="bullet"/>
      <w:lvlText w:val="-"/>
      <w:lvlJc w:val="left"/>
      <w:pPr>
        <w:ind w:left="408" w:hanging="360"/>
      </w:pPr>
      <w:rPr>
        <w:rFonts w:ascii="Calibri" w:eastAsiaTheme="minorEastAsia"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9" w15:restartNumberingAfterBreak="0">
    <w:nsid w:val="5AD858E8"/>
    <w:multiLevelType w:val="hybridMultilevel"/>
    <w:tmpl w:val="00066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F346CC"/>
    <w:multiLevelType w:val="hybridMultilevel"/>
    <w:tmpl w:val="A16ADFF4"/>
    <w:lvl w:ilvl="0" w:tplc="0402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1" w15:restartNumberingAfterBreak="0">
    <w:nsid w:val="5C254B8E"/>
    <w:multiLevelType w:val="hybridMultilevel"/>
    <w:tmpl w:val="AAB20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E4B3029"/>
    <w:multiLevelType w:val="hybridMultilevel"/>
    <w:tmpl w:val="C5C6D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ED20C7"/>
    <w:multiLevelType w:val="hybridMultilevel"/>
    <w:tmpl w:val="CC44D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5C95FA1"/>
    <w:multiLevelType w:val="hybridMultilevel"/>
    <w:tmpl w:val="01B4C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1B478B"/>
    <w:multiLevelType w:val="hybridMultilevel"/>
    <w:tmpl w:val="D1589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A564AB"/>
    <w:multiLevelType w:val="hybridMultilevel"/>
    <w:tmpl w:val="84508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4F4284"/>
    <w:multiLevelType w:val="hybridMultilevel"/>
    <w:tmpl w:val="393C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BC2293"/>
    <w:multiLevelType w:val="hybridMultilevel"/>
    <w:tmpl w:val="20049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BC5521"/>
    <w:multiLevelType w:val="hybridMultilevel"/>
    <w:tmpl w:val="333AA944"/>
    <w:lvl w:ilvl="0" w:tplc="0402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E64298C"/>
    <w:multiLevelType w:val="hybridMultilevel"/>
    <w:tmpl w:val="6E321476"/>
    <w:lvl w:ilvl="0" w:tplc="93328E6A">
      <w:numFmt w:val="bullet"/>
      <w:lvlText w:val="-"/>
      <w:lvlJc w:val="left"/>
      <w:pPr>
        <w:ind w:left="408" w:hanging="360"/>
      </w:pPr>
      <w:rPr>
        <w:rFonts w:ascii="Calibri" w:eastAsiaTheme="minorEastAsia"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num w:numId="1" w16cid:durableId="1862234720">
    <w:abstractNumId w:val="1"/>
  </w:num>
  <w:num w:numId="2" w16cid:durableId="1795051992">
    <w:abstractNumId w:val="0"/>
  </w:num>
  <w:num w:numId="3" w16cid:durableId="1634290655">
    <w:abstractNumId w:val="6"/>
  </w:num>
  <w:num w:numId="4" w16cid:durableId="301925465">
    <w:abstractNumId w:val="20"/>
  </w:num>
  <w:num w:numId="5" w16cid:durableId="362638938">
    <w:abstractNumId w:val="8"/>
  </w:num>
  <w:num w:numId="6" w16cid:durableId="152914494">
    <w:abstractNumId w:val="10"/>
  </w:num>
  <w:num w:numId="7" w16cid:durableId="477382140">
    <w:abstractNumId w:val="7"/>
  </w:num>
  <w:num w:numId="8" w16cid:durableId="1653482927">
    <w:abstractNumId w:val="2"/>
  </w:num>
  <w:num w:numId="9" w16cid:durableId="240986404">
    <w:abstractNumId w:val="19"/>
  </w:num>
  <w:num w:numId="10" w16cid:durableId="37628634">
    <w:abstractNumId w:val="17"/>
  </w:num>
  <w:num w:numId="11" w16cid:durableId="1584487527">
    <w:abstractNumId w:val="11"/>
  </w:num>
  <w:num w:numId="12" w16cid:durableId="180902564">
    <w:abstractNumId w:val="5"/>
  </w:num>
  <w:num w:numId="13" w16cid:durableId="753938410">
    <w:abstractNumId w:val="13"/>
  </w:num>
  <w:num w:numId="14" w16cid:durableId="871964868">
    <w:abstractNumId w:val="3"/>
  </w:num>
  <w:num w:numId="15" w16cid:durableId="1642151103">
    <w:abstractNumId w:val="16"/>
  </w:num>
  <w:num w:numId="16" w16cid:durableId="1827433248">
    <w:abstractNumId w:val="4"/>
  </w:num>
  <w:num w:numId="17" w16cid:durableId="1202936077">
    <w:abstractNumId w:val="12"/>
  </w:num>
  <w:num w:numId="18" w16cid:durableId="849182083">
    <w:abstractNumId w:val="9"/>
  </w:num>
  <w:num w:numId="19" w16cid:durableId="1515879189">
    <w:abstractNumId w:val="15"/>
  </w:num>
  <w:num w:numId="20" w16cid:durableId="293103342">
    <w:abstractNumId w:val="18"/>
  </w:num>
  <w:num w:numId="21" w16cid:durableId="615672513">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B8D"/>
    <w:rsid w:val="00060C6C"/>
    <w:rsid w:val="00061B40"/>
    <w:rsid w:val="00062B9F"/>
    <w:rsid w:val="0006647F"/>
    <w:rsid w:val="000760BD"/>
    <w:rsid w:val="0009046F"/>
    <w:rsid w:val="000A566B"/>
    <w:rsid w:val="000B1A29"/>
    <w:rsid w:val="000B46E0"/>
    <w:rsid w:val="000C2633"/>
    <w:rsid w:val="000D5CD1"/>
    <w:rsid w:val="000D7DB3"/>
    <w:rsid w:val="00114028"/>
    <w:rsid w:val="00135613"/>
    <w:rsid w:val="001427ED"/>
    <w:rsid w:val="00146FE9"/>
    <w:rsid w:val="001476E6"/>
    <w:rsid w:val="0015391A"/>
    <w:rsid w:val="001625F2"/>
    <w:rsid w:val="001628A4"/>
    <w:rsid w:val="001763DC"/>
    <w:rsid w:val="00177D16"/>
    <w:rsid w:val="001809EE"/>
    <w:rsid w:val="00181C36"/>
    <w:rsid w:val="001A40E4"/>
    <w:rsid w:val="001B07DB"/>
    <w:rsid w:val="001B2073"/>
    <w:rsid w:val="001C09BA"/>
    <w:rsid w:val="001C2D4B"/>
    <w:rsid w:val="001D0614"/>
    <w:rsid w:val="001D1983"/>
    <w:rsid w:val="001D68CD"/>
    <w:rsid w:val="001E3676"/>
    <w:rsid w:val="001E59CF"/>
    <w:rsid w:val="001E7247"/>
    <w:rsid w:val="001F0019"/>
    <w:rsid w:val="001F4AB7"/>
    <w:rsid w:val="001F5DA0"/>
    <w:rsid w:val="00217E23"/>
    <w:rsid w:val="00224DA1"/>
    <w:rsid w:val="00225D0B"/>
    <w:rsid w:val="002731BA"/>
    <w:rsid w:val="002A5748"/>
    <w:rsid w:val="002D7C33"/>
    <w:rsid w:val="002F1DBC"/>
    <w:rsid w:val="002F4ABB"/>
    <w:rsid w:val="002F7197"/>
    <w:rsid w:val="003015E1"/>
    <w:rsid w:val="00301786"/>
    <w:rsid w:val="003131B0"/>
    <w:rsid w:val="003241AA"/>
    <w:rsid w:val="00331245"/>
    <w:rsid w:val="003361EC"/>
    <w:rsid w:val="00341006"/>
    <w:rsid w:val="00342CDD"/>
    <w:rsid w:val="003605D3"/>
    <w:rsid w:val="00363A6A"/>
    <w:rsid w:val="003872FB"/>
    <w:rsid w:val="003D2D67"/>
    <w:rsid w:val="003D384D"/>
    <w:rsid w:val="003E645B"/>
    <w:rsid w:val="00401349"/>
    <w:rsid w:val="00403595"/>
    <w:rsid w:val="00420150"/>
    <w:rsid w:val="00422769"/>
    <w:rsid w:val="00425FCB"/>
    <w:rsid w:val="00437606"/>
    <w:rsid w:val="00440267"/>
    <w:rsid w:val="004577D6"/>
    <w:rsid w:val="00495EFE"/>
    <w:rsid w:val="004B1C97"/>
    <w:rsid w:val="004B3255"/>
    <w:rsid w:val="004B5F40"/>
    <w:rsid w:val="004E1A15"/>
    <w:rsid w:val="004E4C68"/>
    <w:rsid w:val="00506EA2"/>
    <w:rsid w:val="00507454"/>
    <w:rsid w:val="00511F1A"/>
    <w:rsid w:val="005168D2"/>
    <w:rsid w:val="00521A90"/>
    <w:rsid w:val="0052555B"/>
    <w:rsid w:val="00531462"/>
    <w:rsid w:val="005322A4"/>
    <w:rsid w:val="0054305B"/>
    <w:rsid w:val="00543451"/>
    <w:rsid w:val="005443BE"/>
    <w:rsid w:val="005651F5"/>
    <w:rsid w:val="00581808"/>
    <w:rsid w:val="005A7CBB"/>
    <w:rsid w:val="005B48F5"/>
    <w:rsid w:val="005C487D"/>
    <w:rsid w:val="005D7D3B"/>
    <w:rsid w:val="005E2D23"/>
    <w:rsid w:val="005E3543"/>
    <w:rsid w:val="005F34F0"/>
    <w:rsid w:val="005F6E27"/>
    <w:rsid w:val="00606DF9"/>
    <w:rsid w:val="006228EE"/>
    <w:rsid w:val="006325BC"/>
    <w:rsid w:val="006347E1"/>
    <w:rsid w:val="00635244"/>
    <w:rsid w:val="00635407"/>
    <w:rsid w:val="00645FAD"/>
    <w:rsid w:val="006560CE"/>
    <w:rsid w:val="0066002F"/>
    <w:rsid w:val="00674F1B"/>
    <w:rsid w:val="00685460"/>
    <w:rsid w:val="006A0C25"/>
    <w:rsid w:val="006A384B"/>
    <w:rsid w:val="006E1199"/>
    <w:rsid w:val="00703888"/>
    <w:rsid w:val="00711CC5"/>
    <w:rsid w:val="00714C9C"/>
    <w:rsid w:val="00717A70"/>
    <w:rsid w:val="00721739"/>
    <w:rsid w:val="00724E20"/>
    <w:rsid w:val="00753C0A"/>
    <w:rsid w:val="00761239"/>
    <w:rsid w:val="0077748C"/>
    <w:rsid w:val="00782C3B"/>
    <w:rsid w:val="007935D4"/>
    <w:rsid w:val="007935FD"/>
    <w:rsid w:val="00795023"/>
    <w:rsid w:val="007A53DE"/>
    <w:rsid w:val="007A7D76"/>
    <w:rsid w:val="007B499E"/>
    <w:rsid w:val="007B705A"/>
    <w:rsid w:val="007B7B8D"/>
    <w:rsid w:val="007C4153"/>
    <w:rsid w:val="007D3776"/>
    <w:rsid w:val="007E5DF5"/>
    <w:rsid w:val="007E60E8"/>
    <w:rsid w:val="007E6E94"/>
    <w:rsid w:val="007F085C"/>
    <w:rsid w:val="00802707"/>
    <w:rsid w:val="00806879"/>
    <w:rsid w:val="00812431"/>
    <w:rsid w:val="008156CB"/>
    <w:rsid w:val="008339F9"/>
    <w:rsid w:val="00837A2A"/>
    <w:rsid w:val="00843435"/>
    <w:rsid w:val="008527F0"/>
    <w:rsid w:val="00852E60"/>
    <w:rsid w:val="00873DC1"/>
    <w:rsid w:val="008A3831"/>
    <w:rsid w:val="008A6F05"/>
    <w:rsid w:val="008C25F3"/>
    <w:rsid w:val="008C48F8"/>
    <w:rsid w:val="008C4DC5"/>
    <w:rsid w:val="008E42F8"/>
    <w:rsid w:val="0090790C"/>
    <w:rsid w:val="00916B4E"/>
    <w:rsid w:val="00945ADF"/>
    <w:rsid w:val="009541C6"/>
    <w:rsid w:val="0096420C"/>
    <w:rsid w:val="00973885"/>
    <w:rsid w:val="00980A67"/>
    <w:rsid w:val="00991989"/>
    <w:rsid w:val="009979E6"/>
    <w:rsid w:val="009A240C"/>
    <w:rsid w:val="009B1CB3"/>
    <w:rsid w:val="009C3553"/>
    <w:rsid w:val="009C35AB"/>
    <w:rsid w:val="009C70C1"/>
    <w:rsid w:val="009C7DE8"/>
    <w:rsid w:val="009E0A2D"/>
    <w:rsid w:val="00A073D9"/>
    <w:rsid w:val="00A25311"/>
    <w:rsid w:val="00A46B5A"/>
    <w:rsid w:val="00A50987"/>
    <w:rsid w:val="00A550BF"/>
    <w:rsid w:val="00A63436"/>
    <w:rsid w:val="00A670F2"/>
    <w:rsid w:val="00A74472"/>
    <w:rsid w:val="00A77AA0"/>
    <w:rsid w:val="00AE655B"/>
    <w:rsid w:val="00AF04F5"/>
    <w:rsid w:val="00AF249E"/>
    <w:rsid w:val="00B150FC"/>
    <w:rsid w:val="00B37CA1"/>
    <w:rsid w:val="00B42047"/>
    <w:rsid w:val="00B453A7"/>
    <w:rsid w:val="00B465A0"/>
    <w:rsid w:val="00B5728C"/>
    <w:rsid w:val="00B57D0C"/>
    <w:rsid w:val="00B60786"/>
    <w:rsid w:val="00B6146C"/>
    <w:rsid w:val="00B8217A"/>
    <w:rsid w:val="00B8392C"/>
    <w:rsid w:val="00BA4B2A"/>
    <w:rsid w:val="00BA7AAC"/>
    <w:rsid w:val="00BC2262"/>
    <w:rsid w:val="00BC6FD5"/>
    <w:rsid w:val="00BC7D19"/>
    <w:rsid w:val="00BD0C1F"/>
    <w:rsid w:val="00BE3DF8"/>
    <w:rsid w:val="00C07439"/>
    <w:rsid w:val="00C07AD4"/>
    <w:rsid w:val="00C21911"/>
    <w:rsid w:val="00C26D0F"/>
    <w:rsid w:val="00C4015F"/>
    <w:rsid w:val="00C47685"/>
    <w:rsid w:val="00C5493D"/>
    <w:rsid w:val="00C635F2"/>
    <w:rsid w:val="00C7497D"/>
    <w:rsid w:val="00C84448"/>
    <w:rsid w:val="00C97885"/>
    <w:rsid w:val="00CA016A"/>
    <w:rsid w:val="00CA1C12"/>
    <w:rsid w:val="00CA7DE2"/>
    <w:rsid w:val="00CB19C2"/>
    <w:rsid w:val="00CB6250"/>
    <w:rsid w:val="00CD5720"/>
    <w:rsid w:val="00CF75AE"/>
    <w:rsid w:val="00D14F93"/>
    <w:rsid w:val="00D20F7B"/>
    <w:rsid w:val="00D36E14"/>
    <w:rsid w:val="00D61438"/>
    <w:rsid w:val="00D7348B"/>
    <w:rsid w:val="00D75C47"/>
    <w:rsid w:val="00D86D03"/>
    <w:rsid w:val="00D96089"/>
    <w:rsid w:val="00DA2EA0"/>
    <w:rsid w:val="00DB6064"/>
    <w:rsid w:val="00DC0817"/>
    <w:rsid w:val="00DE6ACB"/>
    <w:rsid w:val="00E00E9F"/>
    <w:rsid w:val="00E01EC2"/>
    <w:rsid w:val="00E051F5"/>
    <w:rsid w:val="00E167A4"/>
    <w:rsid w:val="00E2123E"/>
    <w:rsid w:val="00E441B6"/>
    <w:rsid w:val="00E546AE"/>
    <w:rsid w:val="00E553AA"/>
    <w:rsid w:val="00E56ABF"/>
    <w:rsid w:val="00E72388"/>
    <w:rsid w:val="00E87B95"/>
    <w:rsid w:val="00EA0EB4"/>
    <w:rsid w:val="00EC213A"/>
    <w:rsid w:val="00EC5AF0"/>
    <w:rsid w:val="00ED0FAC"/>
    <w:rsid w:val="00EF1F48"/>
    <w:rsid w:val="00F0273E"/>
    <w:rsid w:val="00F11D98"/>
    <w:rsid w:val="00F25F64"/>
    <w:rsid w:val="00F37398"/>
    <w:rsid w:val="00F4143D"/>
    <w:rsid w:val="00F42096"/>
    <w:rsid w:val="00F5388D"/>
    <w:rsid w:val="00F73A09"/>
    <w:rsid w:val="00F74377"/>
    <w:rsid w:val="00F91A15"/>
    <w:rsid w:val="00FA3CAD"/>
    <w:rsid w:val="00FA7126"/>
    <w:rsid w:val="00FC0321"/>
    <w:rsid w:val="00FC2FBC"/>
    <w:rsid w:val="00FC3FAB"/>
    <w:rsid w:val="00FC53EB"/>
    <w:rsid w:val="00FD0ADC"/>
    <w:rsid w:val="00FD37B8"/>
    <w:rsid w:val="00FE2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94F501"/>
  <w15:chartTrackingRefBased/>
  <w15:docId w15:val="{998A4C90-1243-47AD-84AB-0D50D056F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E4"/>
    <w:rPr>
      <w:lang w:val="en-GB"/>
    </w:rPr>
  </w:style>
  <w:style w:type="paragraph" w:styleId="Pennawd1">
    <w:name w:val="heading 1"/>
    <w:basedOn w:val="Normal"/>
    <w:link w:val="Pennawd1Nod"/>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Pennawd2">
    <w:name w:val="heading 2"/>
    <w:basedOn w:val="Normal"/>
    <w:link w:val="Pennawd2Nod"/>
    <w:uiPriority w:val="9"/>
    <w:unhideWhenUsed/>
    <w:qFormat/>
    <w:pPr>
      <w:keepLines/>
      <w:outlineLvl w:val="1"/>
    </w:pPr>
    <w:rPr>
      <w:rFonts w:asciiTheme="majorHAnsi" w:eastAsiaTheme="majorEastAsia" w:hAnsiTheme="majorHAnsi" w:cstheme="majorBidi"/>
      <w:b/>
      <w:szCs w:val="26"/>
    </w:rPr>
  </w:style>
  <w:style w:type="paragraph" w:styleId="Pennawd3">
    <w:name w:val="heading 3"/>
    <w:basedOn w:val="Normal"/>
    <w:next w:val="Normal"/>
    <w:link w:val="Pennawd3Nod"/>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Pennawd4">
    <w:name w:val="heading 4"/>
    <w:basedOn w:val="Normal"/>
    <w:next w:val="Normal"/>
    <w:link w:val="Pennawd4Nod"/>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Pennawd5">
    <w:name w:val="heading 5"/>
    <w:basedOn w:val="Normal"/>
    <w:next w:val="Normal"/>
    <w:link w:val="Pennawd5Nod"/>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Pennawd6">
    <w:name w:val="heading 6"/>
    <w:basedOn w:val="Normal"/>
    <w:next w:val="Normal"/>
    <w:link w:val="Pennawd6Nod"/>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Pennawd7">
    <w:name w:val="heading 7"/>
    <w:basedOn w:val="Normal"/>
    <w:next w:val="Normal"/>
    <w:link w:val="Pennawd7Nod"/>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Pennawd8">
    <w:name w:val="heading 8"/>
    <w:basedOn w:val="Normal"/>
    <w:next w:val="Normal"/>
    <w:link w:val="Pennawd8Nod"/>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Pennawd9">
    <w:name w:val="heading 9"/>
    <w:basedOn w:val="Normal"/>
    <w:next w:val="Normal"/>
    <w:link w:val="Pennawd9Nod"/>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character" w:styleId="TeitlyLlyfr">
    <w:name w:val="Book Title"/>
    <w:basedOn w:val="FfontParagraffDdiofyn"/>
    <w:uiPriority w:val="33"/>
    <w:semiHidden/>
    <w:unhideWhenUsed/>
    <w:qFormat/>
    <w:rPr>
      <w:b/>
      <w:bCs/>
      <w:i/>
      <w:iCs/>
      <w:spacing w:val="0"/>
    </w:rPr>
  </w:style>
  <w:style w:type="character" w:styleId="CyfeirnodDwys">
    <w:name w:val="Intense Reference"/>
    <w:basedOn w:val="FfontParagraffDdiofyn"/>
    <w:uiPriority w:val="32"/>
    <w:semiHidden/>
    <w:unhideWhenUsed/>
    <w:qFormat/>
    <w:rsid w:val="001A40E4"/>
    <w:rPr>
      <w:b/>
      <w:bCs/>
      <w:caps w:val="0"/>
      <w:smallCaps/>
      <w:color w:val="365F91" w:themeColor="accent1" w:themeShade="BF"/>
      <w:spacing w:val="0"/>
    </w:rPr>
  </w:style>
  <w:style w:type="paragraph" w:styleId="RhestrBwledi">
    <w:name w:val="List Bullet"/>
    <w:basedOn w:val="Normal"/>
    <w:uiPriority w:val="10"/>
    <w:pPr>
      <w:numPr>
        <w:numId w:val="1"/>
      </w:numPr>
    </w:pPr>
  </w:style>
  <w:style w:type="paragraph" w:styleId="RhestrRhifau">
    <w:name w:val="List Number"/>
    <w:basedOn w:val="Normal"/>
    <w:uiPriority w:val="10"/>
    <w:pPr>
      <w:numPr>
        <w:numId w:val="2"/>
      </w:numPr>
    </w:pPr>
  </w:style>
  <w:style w:type="character" w:styleId="CyfeirnodSylw">
    <w:name w:val="annotation reference"/>
    <w:basedOn w:val="FfontParagraffDdiofyn"/>
    <w:uiPriority w:val="99"/>
    <w:semiHidden/>
    <w:unhideWhenUsed/>
    <w:rPr>
      <w:sz w:val="16"/>
      <w:szCs w:val="16"/>
    </w:rPr>
  </w:style>
  <w:style w:type="paragraph" w:styleId="TestunSylw">
    <w:name w:val="annotation text"/>
    <w:basedOn w:val="Normal"/>
    <w:link w:val="TestunSylwNod"/>
    <w:uiPriority w:val="99"/>
    <w:semiHidden/>
    <w:unhideWhenUsed/>
    <w:pPr>
      <w:spacing w:before="0" w:after="160"/>
    </w:pPr>
    <w:rPr>
      <w:rFonts w:eastAsiaTheme="minorHAnsi"/>
      <w:lang w:eastAsia="en-US"/>
    </w:rPr>
  </w:style>
  <w:style w:type="character" w:customStyle="1" w:styleId="TestunSylwNod">
    <w:name w:val="Testun Sylw Nod"/>
    <w:basedOn w:val="FfontParagraffDdiofyn"/>
    <w:link w:val="TestunSylw"/>
    <w:uiPriority w:val="99"/>
    <w:semiHidden/>
    <w:rPr>
      <w:rFonts w:eastAsiaTheme="minorHAnsi"/>
      <w:lang w:eastAsia="en-US"/>
    </w:rPr>
  </w:style>
  <w:style w:type="paragraph" w:styleId="DimBylchau">
    <w:name w:val="No Spacing"/>
    <w:uiPriority w:val="1"/>
    <w:semiHidden/>
    <w:unhideWhenUsed/>
    <w:qFormat/>
    <w:pPr>
      <w:spacing w:before="0" w:after="0"/>
    </w:pPr>
  </w:style>
  <w:style w:type="paragraph" w:styleId="Troedyn">
    <w:name w:val="footer"/>
    <w:basedOn w:val="Normal"/>
    <w:link w:val="TroedynNod"/>
    <w:uiPriority w:val="99"/>
    <w:unhideWhenUsed/>
  </w:style>
  <w:style w:type="character" w:customStyle="1" w:styleId="TroedynNod">
    <w:name w:val="Troedyn Nod"/>
    <w:basedOn w:val="FfontParagraffDdiofyn"/>
    <w:link w:val="Troedyn"/>
    <w:uiPriority w:val="99"/>
  </w:style>
  <w:style w:type="character" w:customStyle="1" w:styleId="Pennawd3Nod">
    <w:name w:val="Pennawd 3 Nod"/>
    <w:basedOn w:val="FfontParagraffDdiofyn"/>
    <w:link w:val="Pennawd3"/>
    <w:uiPriority w:val="9"/>
    <w:semiHidden/>
    <w:rPr>
      <w:rFonts w:asciiTheme="majorHAnsi" w:eastAsiaTheme="majorEastAsia" w:hAnsiTheme="majorHAnsi" w:cstheme="majorBidi"/>
      <w:color w:val="243F60" w:themeColor="accent1" w:themeShade="7F"/>
      <w:szCs w:val="24"/>
    </w:rPr>
  </w:style>
  <w:style w:type="character" w:styleId="TestunDalfan">
    <w:name w:val="Placeholder Text"/>
    <w:basedOn w:val="FfontParagraffDdiofyn"/>
    <w:uiPriority w:val="99"/>
    <w:semiHidden/>
    <w:rPr>
      <w:color w:val="808080"/>
    </w:rPr>
  </w:style>
  <w:style w:type="character" w:customStyle="1" w:styleId="Pennawd4Nod">
    <w:name w:val="Pennawd 4 Nod"/>
    <w:basedOn w:val="FfontParagraffDdiofyn"/>
    <w:link w:val="Pennawd4"/>
    <w:uiPriority w:val="9"/>
    <w:semiHidden/>
    <w:rPr>
      <w:rFonts w:asciiTheme="majorHAnsi" w:eastAsiaTheme="majorEastAsia" w:hAnsiTheme="majorHAnsi" w:cstheme="majorBidi"/>
      <w:i/>
      <w:iCs/>
      <w:color w:val="365F91" w:themeColor="accent1" w:themeShade="BF"/>
    </w:rPr>
  </w:style>
  <w:style w:type="character" w:customStyle="1" w:styleId="Pennawd8Nod">
    <w:name w:val="Pennawd 8 Nod"/>
    <w:basedOn w:val="FfontParagraffDdiofyn"/>
    <w:link w:val="Pennawd8"/>
    <w:uiPriority w:val="9"/>
    <w:semiHidden/>
    <w:rPr>
      <w:rFonts w:asciiTheme="majorHAnsi" w:eastAsiaTheme="majorEastAsia" w:hAnsiTheme="majorHAnsi" w:cstheme="majorBidi"/>
      <w:color w:val="272727" w:themeColor="text1" w:themeTint="D8"/>
      <w:sz w:val="18"/>
      <w:szCs w:val="21"/>
    </w:rPr>
  </w:style>
  <w:style w:type="character" w:customStyle="1" w:styleId="Pennawd9Nod">
    <w:name w:val="Pennawd 9 Nod"/>
    <w:basedOn w:val="FfontParagraffDdiofyn"/>
    <w:link w:val="Pennawd9"/>
    <w:uiPriority w:val="9"/>
    <w:semiHidden/>
    <w:rPr>
      <w:rFonts w:asciiTheme="majorHAnsi" w:eastAsiaTheme="majorEastAsia" w:hAnsiTheme="majorHAnsi" w:cstheme="majorBidi"/>
      <w:i/>
      <w:iCs/>
      <w:color w:val="272727" w:themeColor="text1" w:themeTint="D8"/>
      <w:sz w:val="18"/>
      <w:szCs w:val="21"/>
    </w:rPr>
  </w:style>
  <w:style w:type="paragraph" w:styleId="PennawdTablCynnwys">
    <w:name w:val="TOC Heading"/>
    <w:basedOn w:val="Pennawd1"/>
    <w:next w:val="Normal"/>
    <w:uiPriority w:val="39"/>
    <w:semiHidden/>
    <w:unhideWhenUsed/>
    <w:qFormat/>
    <w:pPr>
      <w:keepNext/>
      <w:outlineLvl w:val="9"/>
    </w:pPr>
  </w:style>
  <w:style w:type="paragraph" w:styleId="Pennyn">
    <w:name w:val="header"/>
    <w:basedOn w:val="Normal"/>
    <w:link w:val="PennynNod"/>
    <w:uiPriority w:val="99"/>
    <w:unhideWhenUsed/>
    <w:pPr>
      <w:spacing w:before="0" w:after="240"/>
      <w:jc w:val="right"/>
    </w:pPr>
    <w:rPr>
      <w:b/>
      <w:sz w:val="28"/>
    </w:rPr>
  </w:style>
  <w:style w:type="character" w:customStyle="1" w:styleId="PennynNod">
    <w:name w:val="Pennyn Nod"/>
    <w:basedOn w:val="FfontParagraffDdiofyn"/>
    <w:link w:val="Pennyn"/>
    <w:uiPriority w:val="99"/>
    <w:rPr>
      <w:b/>
      <w:sz w:val="28"/>
    </w:rPr>
  </w:style>
  <w:style w:type="paragraph" w:styleId="TestunmewnSwigen">
    <w:name w:val="Balloon Text"/>
    <w:basedOn w:val="Normal"/>
    <w:link w:val="TestunmewnSwigenNod"/>
    <w:uiPriority w:val="99"/>
    <w:semiHidden/>
    <w:unhideWhenUsed/>
    <w:pPr>
      <w:spacing w:before="0" w:after="0"/>
    </w:pPr>
    <w:rPr>
      <w:rFonts w:ascii="Segoe UI" w:hAnsi="Segoe UI" w:cs="Segoe UI"/>
      <w:sz w:val="18"/>
      <w:szCs w:val="18"/>
    </w:rPr>
  </w:style>
  <w:style w:type="character" w:customStyle="1" w:styleId="TestunmewnSwigenNod">
    <w:name w:val="Testun mewn Swigen Nod"/>
    <w:basedOn w:val="FfontParagraffDdiofyn"/>
    <w:link w:val="TestunmewnSwigen"/>
    <w:uiPriority w:val="99"/>
    <w:semiHidden/>
    <w:rPr>
      <w:rFonts w:ascii="Segoe UI" w:eastAsia="Calibri" w:hAnsi="Segoe UI" w:cs="Segoe UI"/>
      <w:sz w:val="18"/>
      <w:szCs w:val="18"/>
      <w:lang w:eastAsia="en-US"/>
    </w:rPr>
  </w:style>
  <w:style w:type="table" w:styleId="TablPlaen4">
    <w:name w:val="Plain Table 4"/>
    <w:basedOn w:val="Tabl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Plaen3">
    <w:name w:val="Plain Table 3"/>
    <w:basedOn w:val="Tabl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Pennawd1Nod">
    <w:name w:val="Pennawd 1 Nod"/>
    <w:basedOn w:val="FfontParagraffDdiofyn"/>
    <w:link w:val="Pennawd1"/>
    <w:uiPriority w:val="9"/>
    <w:rsid w:val="00761239"/>
    <w:rPr>
      <w:rFonts w:asciiTheme="majorHAnsi" w:eastAsiaTheme="majorEastAsia" w:hAnsiTheme="majorHAnsi" w:cstheme="majorBidi"/>
      <w:b/>
      <w:smallCaps/>
      <w:sz w:val="22"/>
      <w:szCs w:val="32"/>
    </w:rPr>
  </w:style>
  <w:style w:type="character" w:customStyle="1" w:styleId="Pennawd2Nod">
    <w:name w:val="Pennawd 2 Nod"/>
    <w:basedOn w:val="FfontParagraffDdiofyn"/>
    <w:link w:val="Pennawd2"/>
    <w:uiPriority w:val="9"/>
    <w:rPr>
      <w:rFonts w:asciiTheme="majorHAnsi" w:eastAsiaTheme="majorEastAsia" w:hAnsiTheme="majorHAnsi" w:cstheme="majorBidi"/>
      <w:b/>
      <w:szCs w:val="26"/>
    </w:rPr>
  </w:style>
  <w:style w:type="table" w:styleId="TablPlaen1">
    <w:name w:val="Plain Table 1"/>
    <w:basedOn w:val="Tabl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
    <w:name w:val="Table Grid"/>
    <w:basedOn w:val="Tabl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Golau">
    <w:name w:val="Grid Table Light"/>
    <w:basedOn w:val="Tabl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ennawd5Nod">
    <w:name w:val="Pennawd 5 Nod"/>
    <w:basedOn w:val="FfontParagraffDdiofyn"/>
    <w:link w:val="Pennawd5"/>
    <w:uiPriority w:val="9"/>
    <w:semiHidden/>
    <w:rsid w:val="001A40E4"/>
    <w:rPr>
      <w:rFonts w:asciiTheme="majorHAnsi" w:eastAsiaTheme="majorEastAsia" w:hAnsiTheme="majorHAnsi" w:cstheme="majorBidi"/>
      <w:color w:val="365F91" w:themeColor="accent1" w:themeShade="BF"/>
    </w:rPr>
  </w:style>
  <w:style w:type="character" w:styleId="PwyslaisDdwys">
    <w:name w:val="Intense Emphasis"/>
    <w:basedOn w:val="FfontParagraffDdiofyn"/>
    <w:uiPriority w:val="21"/>
    <w:semiHidden/>
    <w:unhideWhenUsed/>
    <w:qFormat/>
    <w:rsid w:val="001A40E4"/>
    <w:rPr>
      <w:i/>
      <w:iCs/>
      <w:color w:val="365F91" w:themeColor="accent1" w:themeShade="BF"/>
    </w:rPr>
  </w:style>
  <w:style w:type="paragraph" w:styleId="DyfyniadDwys">
    <w:name w:val="Intense Quote"/>
    <w:basedOn w:val="Normal"/>
    <w:next w:val="Normal"/>
    <w:link w:val="DyfyniadDwysNod"/>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DyfyniadDwysNod">
    <w:name w:val="Dyfyniad Dwys Nod"/>
    <w:basedOn w:val="FfontParagraffDdiofyn"/>
    <w:link w:val="DyfyniadDwys"/>
    <w:uiPriority w:val="30"/>
    <w:semiHidden/>
    <w:rsid w:val="001A40E4"/>
    <w:rPr>
      <w:i/>
      <w:iCs/>
      <w:color w:val="365F91" w:themeColor="accent1" w:themeShade="BF"/>
    </w:rPr>
  </w:style>
  <w:style w:type="paragraph" w:styleId="TestunBloc">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FfontParagraffDdiofyn"/>
    <w:uiPriority w:val="99"/>
    <w:semiHidden/>
    <w:unhideWhenUsed/>
    <w:rsid w:val="001A40E4"/>
    <w:rPr>
      <w:color w:val="595959" w:themeColor="text1" w:themeTint="A6"/>
      <w:shd w:val="clear" w:color="auto" w:fill="E6E6E6"/>
    </w:rPr>
  </w:style>
  <w:style w:type="paragraph" w:styleId="Pennawd">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Pwyslais">
    <w:name w:val="Emphasis"/>
    <w:basedOn w:val="FfontParagraffDdiofyn"/>
    <w:uiPriority w:val="20"/>
    <w:semiHidden/>
    <w:unhideWhenUsed/>
    <w:qFormat/>
    <w:rsid w:val="005443BE"/>
    <w:rPr>
      <w:i/>
      <w:iCs/>
    </w:rPr>
  </w:style>
  <w:style w:type="character" w:customStyle="1" w:styleId="Pennawd6Nod">
    <w:name w:val="Pennawd 6 Nod"/>
    <w:basedOn w:val="FfontParagraffDdiofyn"/>
    <w:link w:val="Pennawd6"/>
    <w:uiPriority w:val="9"/>
    <w:semiHidden/>
    <w:rsid w:val="005443BE"/>
    <w:rPr>
      <w:rFonts w:asciiTheme="majorHAnsi" w:eastAsiaTheme="majorEastAsia" w:hAnsiTheme="majorHAnsi" w:cstheme="majorBidi"/>
      <w:color w:val="243F60" w:themeColor="accent1" w:themeShade="7F"/>
    </w:rPr>
  </w:style>
  <w:style w:type="character" w:customStyle="1" w:styleId="Pennawd7Nod">
    <w:name w:val="Pennawd 7 Nod"/>
    <w:basedOn w:val="FfontParagraffDdiofyn"/>
    <w:link w:val="Pennawd7"/>
    <w:uiPriority w:val="9"/>
    <w:semiHidden/>
    <w:rsid w:val="005443BE"/>
    <w:rPr>
      <w:rFonts w:asciiTheme="majorHAnsi" w:eastAsiaTheme="majorEastAsia" w:hAnsiTheme="majorHAnsi" w:cstheme="majorBidi"/>
      <w:i/>
      <w:iCs/>
      <w:color w:val="243F60" w:themeColor="accent1" w:themeShade="7F"/>
    </w:rPr>
  </w:style>
  <w:style w:type="paragraph" w:styleId="ParagraffRhestr">
    <w:name w:val="List Paragraph"/>
    <w:basedOn w:val="Normal"/>
    <w:uiPriority w:val="34"/>
    <w:unhideWhenUsed/>
    <w:qFormat/>
    <w:rsid w:val="005443BE"/>
    <w:pPr>
      <w:ind w:left="720"/>
      <w:contextualSpacing/>
    </w:pPr>
  </w:style>
  <w:style w:type="paragraph" w:styleId="Dyfyniad">
    <w:name w:val="Quote"/>
    <w:basedOn w:val="Normal"/>
    <w:next w:val="Normal"/>
    <w:link w:val="DyfyniadNod"/>
    <w:uiPriority w:val="29"/>
    <w:semiHidden/>
    <w:unhideWhenUsed/>
    <w:qFormat/>
    <w:rsid w:val="005443BE"/>
    <w:pPr>
      <w:spacing w:before="200" w:after="160"/>
      <w:ind w:left="864" w:right="864"/>
      <w:jc w:val="center"/>
    </w:pPr>
    <w:rPr>
      <w:i/>
      <w:iCs/>
      <w:color w:val="404040" w:themeColor="text1" w:themeTint="BF"/>
    </w:rPr>
  </w:style>
  <w:style w:type="character" w:customStyle="1" w:styleId="DyfyniadNod">
    <w:name w:val="Dyfyniad Nod"/>
    <w:basedOn w:val="FfontParagraffDdiofyn"/>
    <w:link w:val="Dyfyniad"/>
    <w:uiPriority w:val="29"/>
    <w:semiHidden/>
    <w:rsid w:val="005443BE"/>
    <w:rPr>
      <w:i/>
      <w:iCs/>
      <w:color w:val="404040" w:themeColor="text1" w:themeTint="BF"/>
    </w:rPr>
  </w:style>
  <w:style w:type="character" w:styleId="Cryf">
    <w:name w:val="Strong"/>
    <w:basedOn w:val="FfontParagraffDdiofyn"/>
    <w:uiPriority w:val="22"/>
    <w:semiHidden/>
    <w:unhideWhenUsed/>
    <w:qFormat/>
    <w:rsid w:val="005443BE"/>
    <w:rPr>
      <w:b/>
      <w:bCs/>
    </w:rPr>
  </w:style>
  <w:style w:type="paragraph" w:styleId="Isdeitl">
    <w:name w:val="Subtitle"/>
    <w:basedOn w:val="Normal"/>
    <w:next w:val="Normal"/>
    <w:link w:val="IsdeitlNod"/>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IsdeitlNod">
    <w:name w:val="Isdeitl Nod"/>
    <w:basedOn w:val="FfontParagraffDdiofyn"/>
    <w:link w:val="Isdeitl"/>
    <w:uiPriority w:val="11"/>
    <w:semiHidden/>
    <w:rsid w:val="005443BE"/>
    <w:rPr>
      <w:color w:val="5A5A5A" w:themeColor="text1" w:themeTint="A5"/>
      <w:spacing w:val="15"/>
      <w:sz w:val="22"/>
      <w:szCs w:val="22"/>
    </w:rPr>
  </w:style>
  <w:style w:type="character" w:styleId="PwyslaisYsgafn">
    <w:name w:val="Subtle Emphasis"/>
    <w:basedOn w:val="FfontParagraffDdiofyn"/>
    <w:uiPriority w:val="19"/>
    <w:semiHidden/>
    <w:unhideWhenUsed/>
    <w:qFormat/>
    <w:rsid w:val="005443BE"/>
    <w:rPr>
      <w:i/>
      <w:iCs/>
      <w:color w:val="404040" w:themeColor="text1" w:themeTint="BF"/>
    </w:rPr>
  </w:style>
  <w:style w:type="character" w:styleId="CyfeirnodYsgafn">
    <w:name w:val="Subtle Reference"/>
    <w:basedOn w:val="FfontParagraffDdiofyn"/>
    <w:uiPriority w:val="31"/>
    <w:semiHidden/>
    <w:unhideWhenUsed/>
    <w:qFormat/>
    <w:rsid w:val="005443BE"/>
    <w:rPr>
      <w:smallCaps/>
      <w:color w:val="5A5A5A" w:themeColor="text1" w:themeTint="A5"/>
    </w:rPr>
  </w:style>
  <w:style w:type="paragraph" w:styleId="Teitl">
    <w:name w:val="Title"/>
    <w:basedOn w:val="Normal"/>
    <w:next w:val="Normal"/>
    <w:link w:val="TeitlNod"/>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eitlNod">
    <w:name w:val="Teitl Nod"/>
    <w:basedOn w:val="FfontParagraffDdiofyn"/>
    <w:link w:val="Teitl"/>
    <w:uiPriority w:val="10"/>
    <w:semiHidden/>
    <w:rsid w:val="005443BE"/>
    <w:rPr>
      <w:rFonts w:asciiTheme="majorHAnsi" w:eastAsiaTheme="majorEastAsia" w:hAnsiTheme="majorHAnsi" w:cstheme="majorBidi"/>
      <w:spacing w:val="-10"/>
      <w:kern w:val="28"/>
      <w:sz w:val="56"/>
      <w:szCs w:val="56"/>
    </w:rPr>
  </w:style>
  <w:style w:type="character" w:styleId="Hyperddolen">
    <w:name w:val="Hyperlink"/>
    <w:basedOn w:val="FfontParagraffDdiofyn"/>
    <w:uiPriority w:val="99"/>
    <w:unhideWhenUsed/>
    <w:rsid w:val="00CF75AE"/>
    <w:rPr>
      <w:color w:val="0000FF" w:themeColor="hyperlink"/>
      <w:u w:val="single"/>
    </w:rPr>
  </w:style>
  <w:style w:type="character" w:styleId="SnhebeiDdatrys">
    <w:name w:val="Unresolved Mention"/>
    <w:basedOn w:val="FfontParagraffDdiofyn"/>
    <w:uiPriority w:val="99"/>
    <w:semiHidden/>
    <w:unhideWhenUsed/>
    <w:rsid w:val="00CF75AE"/>
    <w:rPr>
      <w:color w:val="605E5C"/>
      <w:shd w:val="clear" w:color="auto" w:fill="E1DFDD"/>
    </w:rPr>
  </w:style>
  <w:style w:type="paragraph" w:customStyle="1" w:styleId="Default">
    <w:name w:val="Default"/>
    <w:rsid w:val="000D7DB3"/>
    <w:pPr>
      <w:autoSpaceDE w:val="0"/>
      <w:autoSpaceDN w:val="0"/>
      <w:adjustRightInd w:val="0"/>
      <w:spacing w:before="0" w:after="0"/>
    </w:pPr>
    <w:rPr>
      <w:rFonts w:ascii="Calibri" w:hAnsi="Calibri" w:cs="Calibri"/>
      <w:color w:val="000000"/>
      <w:sz w:val="24"/>
      <w:szCs w:val="24"/>
      <w:lang w:val="en-GB"/>
    </w:rPr>
  </w:style>
  <w:style w:type="paragraph" w:styleId="NormalGwe">
    <w:name w:val="Normal (Web)"/>
    <w:basedOn w:val="Normal"/>
    <w:uiPriority w:val="99"/>
    <w:unhideWhenUsed/>
    <w:rsid w:val="00181C36"/>
    <w:pPr>
      <w:spacing w:before="100" w:beforeAutospacing="1" w:after="100" w:afterAutospacing="1"/>
    </w:pPr>
    <w:rPr>
      <w:rFonts w:ascii="Times New Roman" w:eastAsia="Times New Roman" w:hAnsi="Times New Roman" w:cs="Times New Roman"/>
      <w:sz w:val="24"/>
      <w:szCs w:val="24"/>
      <w:lang w:eastAsia="en-GB"/>
    </w:rPr>
  </w:style>
  <w:style w:type="paragraph" w:styleId="Adolygiad">
    <w:name w:val="Revision"/>
    <w:hidden/>
    <w:uiPriority w:val="99"/>
    <w:semiHidden/>
    <w:rsid w:val="00FC3FAB"/>
    <w:pPr>
      <w:spacing w:before="0" w:after="0"/>
    </w:pPr>
    <w:rPr>
      <w:lang w:val="en-GB"/>
    </w:rPr>
  </w:style>
  <w:style w:type="paragraph" w:styleId="PwncSylw">
    <w:name w:val="annotation subject"/>
    <w:basedOn w:val="TestunSylw"/>
    <w:next w:val="TestunSylw"/>
    <w:link w:val="PwncSylwNod"/>
    <w:uiPriority w:val="99"/>
    <w:semiHidden/>
    <w:unhideWhenUsed/>
    <w:rsid w:val="00B8217A"/>
    <w:pPr>
      <w:spacing w:before="30" w:after="30"/>
    </w:pPr>
    <w:rPr>
      <w:rFonts w:eastAsiaTheme="minorEastAsia"/>
      <w:b/>
      <w:bCs/>
      <w:lang w:eastAsia="ja-JP"/>
    </w:rPr>
  </w:style>
  <w:style w:type="character" w:customStyle="1" w:styleId="PwncSylwNod">
    <w:name w:val="Pwnc Sylw Nod"/>
    <w:basedOn w:val="TestunSylwNod"/>
    <w:link w:val="PwncSylw"/>
    <w:uiPriority w:val="99"/>
    <w:semiHidden/>
    <w:rsid w:val="00B8217A"/>
    <w:rPr>
      <w:rFonts w:eastAsiaTheme="minorHAnsi"/>
      <w:b/>
      <w:bCs/>
      <w:lang w:val="en-GB" w:eastAsia="en-US"/>
    </w:rPr>
  </w:style>
  <w:style w:type="paragraph" w:styleId="z-BrigyFfurflen">
    <w:name w:val="HTML Top of Form"/>
    <w:basedOn w:val="Normal"/>
    <w:link w:val="z-BrigyFfurflenNod"/>
    <w:rsid w:val="00837A2A"/>
    <w:pPr>
      <w:spacing w:before="0" w:after="0"/>
    </w:pPr>
    <w:rPr>
      <w:rFonts w:ascii="Times New Roman" w:eastAsia="Times New Roman" w:hAnsi="Times New Roman" w:cs="Times New Roman"/>
      <w:sz w:val="24"/>
      <w:lang w:val="en-US" w:eastAsia="en-US"/>
    </w:rPr>
  </w:style>
  <w:style w:type="character" w:customStyle="1" w:styleId="z-BrigyFfurflenNod">
    <w:name w:val="z-Brig y Ffurflen Nod"/>
    <w:basedOn w:val="FfontParagraffDdiofyn"/>
    <w:link w:val="z-BrigyFfurflen"/>
    <w:rsid w:val="00837A2A"/>
    <w:rPr>
      <w:rFonts w:ascii="Times New Roman" w:eastAsia="Times New Roman"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weightliftingwales.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Job%20description%20form.dotx" TargetMode="External"/></Relationship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4C2C6C-2A59-4B02-B3CB-EA7FCA347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41</TotalTime>
  <Pages>3</Pages>
  <Words>825</Words>
  <Characters>5133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Cymen Office</cp:lastModifiedBy>
  <cp:revision>16</cp:revision>
  <cp:lastPrinted>2022-03-31T12:32:00Z</cp:lastPrinted>
  <dcterms:created xsi:type="dcterms:W3CDTF">2022-03-31T11:42:00Z</dcterms:created>
  <dcterms:modified xsi:type="dcterms:W3CDTF">2022-04-08T14:34:00Z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